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F86" w:rsidRDefault="009A6F86" w:rsidP="009A6F86">
      <w:pPr>
        <w:pStyle w:val="Corpotesto"/>
        <w:spacing w:before="9"/>
        <w:jc w:val="right"/>
        <w:rPr>
          <w:rFonts w:ascii="Times New Roman"/>
          <w:sz w:val="22"/>
        </w:rPr>
      </w:pPr>
      <w:r>
        <w:rPr>
          <w:rFonts w:ascii="Times New Roman"/>
          <w:sz w:val="22"/>
        </w:rPr>
        <w:t>Alla Responsabile Affari Generali e Servizi Sociali</w:t>
      </w:r>
    </w:p>
    <w:p w:rsidR="009A6F86" w:rsidRDefault="009A6F86" w:rsidP="009A6F86">
      <w:pPr>
        <w:pStyle w:val="Corpotesto"/>
        <w:spacing w:before="9"/>
        <w:jc w:val="right"/>
        <w:rPr>
          <w:rFonts w:ascii="Times New Roman"/>
          <w:sz w:val="22"/>
        </w:rPr>
      </w:pPr>
      <w:r>
        <w:rPr>
          <w:rFonts w:ascii="Times New Roman"/>
          <w:sz w:val="22"/>
        </w:rPr>
        <w:t>Ass.Soc. Dott.ssa Anna Giordano</w:t>
      </w:r>
    </w:p>
    <w:p w:rsidR="00E83E47" w:rsidRDefault="006D793D">
      <w:pPr>
        <w:pStyle w:val="Corpotesto"/>
        <w:spacing w:before="1"/>
        <w:ind w:right="114"/>
        <w:jc w:val="right"/>
      </w:pPr>
      <w:r>
        <w:rPr>
          <w:spacing w:val="-1"/>
        </w:rPr>
        <w:t>PEC:</w:t>
      </w:r>
      <w:r>
        <w:rPr>
          <w:spacing w:val="1"/>
        </w:rPr>
        <w:t xml:space="preserve"> </w:t>
      </w:r>
      <w:hyperlink r:id="rId8" w:history="1">
        <w:r w:rsidR="009A6F86" w:rsidRPr="009A6F86">
          <w:rPr>
            <w:rStyle w:val="Collegamentoipertestuale"/>
            <w:b/>
            <w:bCs/>
            <w:spacing w:val="1"/>
          </w:rPr>
          <w:t>protocollo@pec.comune.terzigno.na.it</w:t>
        </w:r>
      </w:hyperlink>
    </w:p>
    <w:p w:rsidR="00E83E47" w:rsidRDefault="00E83E47">
      <w:pPr>
        <w:pStyle w:val="Corpotesto"/>
        <w:spacing w:before="10"/>
        <w:rPr>
          <w:sz w:val="23"/>
        </w:rPr>
      </w:pPr>
    </w:p>
    <w:p w:rsidR="00E83E47" w:rsidRDefault="006D793D">
      <w:pPr>
        <w:pStyle w:val="Titolo1"/>
        <w:spacing w:before="52"/>
        <w:ind w:left="0" w:right="109"/>
        <w:jc w:val="right"/>
      </w:pPr>
      <w:r>
        <w:t>ALLEGATO</w:t>
      </w:r>
      <w:r>
        <w:rPr>
          <w:spacing w:val="-3"/>
        </w:rPr>
        <w:t xml:space="preserve"> </w:t>
      </w:r>
      <w:r>
        <w:t>1</w:t>
      </w:r>
    </w:p>
    <w:p w:rsidR="00E83E47" w:rsidRDefault="00E83E47">
      <w:pPr>
        <w:pStyle w:val="Corpotesto"/>
        <w:spacing w:before="10"/>
        <w:rPr>
          <w:b/>
          <w:sz w:val="10"/>
        </w:rPr>
      </w:pPr>
    </w:p>
    <w:p w:rsidR="00E83E47" w:rsidRDefault="006D793D">
      <w:pPr>
        <w:spacing w:before="94"/>
        <w:ind w:left="2008" w:right="1903"/>
        <w:jc w:val="center"/>
        <w:rPr>
          <w:rFonts w:ascii="Arial"/>
          <w:b/>
          <w:sz w:val="20"/>
        </w:rPr>
      </w:pPr>
      <w:r>
        <w:rPr>
          <w:rFonts w:ascii="Arial"/>
          <w:b/>
          <w:sz w:val="20"/>
        </w:rPr>
        <w:t>CANDIDATURA</w:t>
      </w:r>
      <w:r>
        <w:rPr>
          <w:rFonts w:ascii="Arial"/>
          <w:b/>
          <w:spacing w:val="-4"/>
          <w:sz w:val="20"/>
        </w:rPr>
        <w:t xml:space="preserve"> </w:t>
      </w:r>
      <w:r>
        <w:rPr>
          <w:rFonts w:ascii="Arial"/>
          <w:b/>
          <w:sz w:val="20"/>
        </w:rPr>
        <w:t>E</w:t>
      </w:r>
      <w:r>
        <w:rPr>
          <w:rFonts w:ascii="Arial"/>
          <w:b/>
          <w:spacing w:val="-5"/>
          <w:sz w:val="20"/>
        </w:rPr>
        <w:t xml:space="preserve"> </w:t>
      </w:r>
      <w:r>
        <w:rPr>
          <w:rFonts w:ascii="Arial"/>
          <w:b/>
          <w:sz w:val="20"/>
        </w:rPr>
        <w:t>DICHIARAZIONI</w:t>
      </w:r>
      <w:r>
        <w:rPr>
          <w:rFonts w:ascii="Arial"/>
          <w:b/>
          <w:spacing w:val="-5"/>
          <w:sz w:val="20"/>
        </w:rPr>
        <w:t xml:space="preserve"> </w:t>
      </w:r>
      <w:r>
        <w:rPr>
          <w:rFonts w:ascii="Arial"/>
          <w:b/>
          <w:sz w:val="20"/>
        </w:rPr>
        <w:t>SOSTITUTIVE</w:t>
      </w:r>
    </w:p>
    <w:p w:rsidR="00E83E47" w:rsidRDefault="00E83E47">
      <w:pPr>
        <w:pStyle w:val="Corpotesto"/>
        <w:rPr>
          <w:rFonts w:ascii="Arial"/>
          <w:b/>
          <w:sz w:val="22"/>
        </w:rPr>
      </w:pPr>
    </w:p>
    <w:p w:rsidR="00E83E47" w:rsidRDefault="00E83E47">
      <w:pPr>
        <w:pStyle w:val="Corpotesto"/>
        <w:spacing w:before="2"/>
        <w:rPr>
          <w:rFonts w:ascii="Arial"/>
          <w:b/>
          <w:sz w:val="18"/>
        </w:rPr>
      </w:pPr>
    </w:p>
    <w:p w:rsidR="00E83E47" w:rsidRDefault="006D793D">
      <w:pPr>
        <w:pStyle w:val="Titolo1"/>
        <w:spacing w:before="1" w:line="276" w:lineRule="auto"/>
        <w:ind w:left="216" w:right="117"/>
        <w:jc w:val="both"/>
      </w:pPr>
      <w:r>
        <w:rPr>
          <w:rFonts w:ascii="Arial" w:eastAsia="Arial" w:hAnsi="Arial"/>
          <w:sz w:val="20"/>
        </w:rPr>
        <w:t xml:space="preserve">Oggetto: Avviso pubblico per la selezione di Partner </w:t>
      </w:r>
      <w:r>
        <w:t>per la presentazione di una proposta progettuale a valere sul Fondo Europeo</w:t>
      </w:r>
      <w:r>
        <w:rPr>
          <w:spacing w:val="1"/>
        </w:rPr>
        <w:t xml:space="preserve"> </w:t>
      </w:r>
      <w:r>
        <w:t>Asilo</w:t>
      </w:r>
      <w:r>
        <w:rPr>
          <w:spacing w:val="23"/>
        </w:rPr>
        <w:t xml:space="preserve"> </w:t>
      </w:r>
      <w:r>
        <w:t>Migrazione</w:t>
      </w:r>
      <w:r>
        <w:rPr>
          <w:spacing w:val="24"/>
        </w:rPr>
        <w:t xml:space="preserve"> </w:t>
      </w:r>
      <w:r>
        <w:t>e</w:t>
      </w:r>
      <w:r>
        <w:rPr>
          <w:spacing w:val="21"/>
        </w:rPr>
        <w:t xml:space="preserve"> </w:t>
      </w:r>
      <w:r>
        <w:t>Integrazione</w:t>
      </w:r>
      <w:r>
        <w:rPr>
          <w:spacing w:val="21"/>
        </w:rPr>
        <w:t xml:space="preserve"> </w:t>
      </w:r>
      <w:r>
        <w:t>(FAMI</w:t>
      </w:r>
      <w:r>
        <w:rPr>
          <w:spacing w:val="11"/>
        </w:rPr>
        <w:t xml:space="preserve">) </w:t>
      </w:r>
      <w:r>
        <w:t>2021</w:t>
      </w:r>
      <w:r>
        <w:rPr>
          <w:spacing w:val="14"/>
        </w:rPr>
        <w:t xml:space="preserve"> - </w:t>
      </w:r>
      <w:r>
        <w:t>2027</w:t>
      </w:r>
      <w:r>
        <w:rPr>
          <w:spacing w:val="14"/>
        </w:rPr>
        <w:t xml:space="preserve"> - </w:t>
      </w:r>
      <w:r>
        <w:t>Obiettivo</w:t>
      </w:r>
      <w:r>
        <w:rPr>
          <w:spacing w:val="22"/>
        </w:rPr>
        <w:t xml:space="preserve"> </w:t>
      </w:r>
      <w:r w:rsidR="009A6F86">
        <w:t>Specifico</w:t>
      </w:r>
      <w:r>
        <w:rPr>
          <w:spacing w:val="24"/>
        </w:rPr>
        <w:t xml:space="preserve"> </w:t>
      </w:r>
      <w:r>
        <w:t>1</w:t>
      </w:r>
      <w:r>
        <w:rPr>
          <w:spacing w:val="10"/>
        </w:rPr>
        <w:t xml:space="preserve">. </w:t>
      </w:r>
      <w:r>
        <w:t>Asilo</w:t>
      </w:r>
      <w:r>
        <w:rPr>
          <w:spacing w:val="14"/>
        </w:rPr>
        <w:t xml:space="preserve"> – </w:t>
      </w:r>
      <w:r>
        <w:t>Misura</w:t>
      </w:r>
      <w:r>
        <w:rPr>
          <w:spacing w:val="23"/>
        </w:rPr>
        <w:t xml:space="preserve"> </w:t>
      </w:r>
      <w:r>
        <w:t>di</w:t>
      </w:r>
      <w:r>
        <w:rPr>
          <w:spacing w:val="-51"/>
        </w:rPr>
        <w:t xml:space="preserve"> </w:t>
      </w:r>
      <w:r>
        <w:t>attuazione 1.b) – Ambito di applicazione 1.d) – Intervento f) – “Promozione dell’autonomia</w:t>
      </w:r>
      <w:r>
        <w:rPr>
          <w:spacing w:val="1"/>
        </w:rPr>
        <w:t xml:space="preserve"> </w:t>
      </w:r>
      <w:r>
        <w:t>sociale</w:t>
      </w:r>
      <w:r>
        <w:rPr>
          <w:spacing w:val="1"/>
        </w:rPr>
        <w:t xml:space="preserve"> </w:t>
      </w:r>
      <w:r>
        <w:t>ed economica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rifugiati” - “Promozione</w:t>
      </w:r>
      <w:r>
        <w:rPr>
          <w:spacing w:val="1"/>
        </w:rPr>
        <w:t xml:space="preserve"> </w:t>
      </w:r>
      <w:r>
        <w:t>dell’autonomia sociale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economica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 w:rsidR="009A6F86">
        <w:t>rifugiati”</w:t>
      </w:r>
    </w:p>
    <w:p w:rsidR="00E83E47" w:rsidRDefault="00E83E47">
      <w:pPr>
        <w:pStyle w:val="Corpotesto"/>
        <w:rPr>
          <w:b/>
        </w:rPr>
      </w:pPr>
    </w:p>
    <w:p w:rsidR="00E83E47" w:rsidRDefault="00E83E47">
      <w:pPr>
        <w:pStyle w:val="Corpotesto"/>
        <w:rPr>
          <w:b/>
        </w:rPr>
      </w:pPr>
    </w:p>
    <w:p w:rsidR="00E83E47" w:rsidRDefault="004A2A68">
      <w:pPr>
        <w:spacing w:before="147"/>
        <w:ind w:left="216"/>
        <w:jc w:val="both"/>
        <w:rPr>
          <w:rFonts w:ascii="Arial MT"/>
          <w:sz w:val="20"/>
        </w:rPr>
      </w:pPr>
      <w:r>
        <w:pict>
          <v:rect id="_x0000_s1065" style="position:absolute;left:0;text-align:left;margin-left:137.8pt;margin-top:-1.95pt;width:380.45pt;height:18.65pt;z-index:15729664;mso-position-horizontal-relative:page" filled="f" strokeweight=".1pt">
            <w10:wrap anchorx="page"/>
          </v:rect>
        </w:pict>
      </w:r>
      <w:r w:rsidR="006D793D">
        <w:rPr>
          <w:rFonts w:ascii="Arial MT"/>
          <w:sz w:val="20"/>
        </w:rPr>
        <w:t>Il/La</w:t>
      </w:r>
      <w:r w:rsidR="006D793D">
        <w:rPr>
          <w:rFonts w:ascii="Arial MT"/>
          <w:spacing w:val="-6"/>
          <w:sz w:val="20"/>
        </w:rPr>
        <w:t xml:space="preserve"> </w:t>
      </w:r>
      <w:r w:rsidR="006D793D">
        <w:rPr>
          <w:rFonts w:ascii="Arial MT"/>
          <w:sz w:val="20"/>
        </w:rPr>
        <w:t>sottoscritto/a</w:t>
      </w:r>
    </w:p>
    <w:p w:rsidR="00E83E47" w:rsidRDefault="00E83E47">
      <w:pPr>
        <w:pStyle w:val="Corpotesto"/>
        <w:rPr>
          <w:rFonts w:ascii="Arial MT"/>
          <w:sz w:val="18"/>
        </w:rPr>
      </w:pPr>
    </w:p>
    <w:p w:rsidR="00E83E47" w:rsidRDefault="004A2A68">
      <w:pPr>
        <w:tabs>
          <w:tab w:val="left" w:pos="6851"/>
        </w:tabs>
        <w:spacing w:before="93"/>
        <w:ind w:left="216"/>
        <w:rPr>
          <w:rFonts w:ascii="Arial MT"/>
          <w:sz w:val="20"/>
        </w:rPr>
      </w:pPr>
      <w:r>
        <w:pict>
          <v:rect id="_x0000_s1064" style="position:absolute;left:0;text-align:left;margin-left:95.6pt;margin-top:-4.65pt;width:287.45pt;height:18.65pt;z-index:-15860224;mso-position-horizontal-relative:page" filled="f" strokeweight=".1pt">
            <w10:wrap anchorx="page"/>
          </v:rect>
        </w:pict>
      </w:r>
      <w:r>
        <w:pict>
          <v:rect id="_x0000_s1063" style="position:absolute;left:0;text-align:left;margin-left:395.75pt;margin-top:-4.65pt;width:124.85pt;height:18.65pt;z-index:15730688;mso-position-horizontal-relative:page" filled="f" strokeweight=".1pt">
            <w10:wrap anchorx="page"/>
          </v:rect>
        </w:pict>
      </w:r>
      <w:r w:rsidR="006D793D">
        <w:rPr>
          <w:rFonts w:ascii="Arial MT"/>
          <w:sz w:val="20"/>
        </w:rPr>
        <w:t>nato/a</w:t>
      </w:r>
      <w:r w:rsidR="006D793D">
        <w:rPr>
          <w:rFonts w:ascii="Arial MT"/>
          <w:spacing w:val="-3"/>
          <w:sz w:val="20"/>
        </w:rPr>
        <w:t xml:space="preserve"> </w:t>
      </w:r>
      <w:proofErr w:type="spellStart"/>
      <w:r w:rsidR="006D793D">
        <w:rPr>
          <w:rFonts w:ascii="Arial MT"/>
          <w:sz w:val="20"/>
        </w:rPr>
        <w:t>a</w:t>
      </w:r>
      <w:proofErr w:type="spellEnd"/>
      <w:r w:rsidR="006D793D">
        <w:rPr>
          <w:rFonts w:ascii="Arial MT"/>
          <w:sz w:val="20"/>
        </w:rPr>
        <w:tab/>
        <w:t>il</w:t>
      </w:r>
    </w:p>
    <w:p w:rsidR="00E83E47" w:rsidRDefault="00E83E47">
      <w:pPr>
        <w:pStyle w:val="Corpotesto"/>
        <w:spacing w:before="7"/>
        <w:rPr>
          <w:rFonts w:ascii="Arial MT"/>
          <w:sz w:val="20"/>
        </w:rPr>
      </w:pPr>
    </w:p>
    <w:p w:rsidR="00E83E47" w:rsidRDefault="004A2A68">
      <w:pPr>
        <w:spacing w:before="93"/>
        <w:ind w:left="216"/>
        <w:rPr>
          <w:rFonts w:ascii="Arial MT" w:hAnsi="Arial MT"/>
          <w:sz w:val="20"/>
        </w:rPr>
      </w:pPr>
      <w:r>
        <w:pict>
          <v:rect id="_x0000_s1062" style="position:absolute;left:0;text-align:left;margin-left:112.85pt;margin-top:-4.6pt;width:406.85pt;height:18.65pt;z-index:15731200;mso-position-horizontal-relative:page" filled="f" strokeweight=".1pt">
            <w10:wrap anchorx="page"/>
          </v:rect>
        </w:pict>
      </w:r>
      <w:r w:rsidR="006D793D">
        <w:rPr>
          <w:rFonts w:ascii="Arial MT" w:hAnsi="Arial MT"/>
          <w:sz w:val="20"/>
        </w:rPr>
        <w:t>in</w:t>
      </w:r>
      <w:r w:rsidR="006D793D">
        <w:rPr>
          <w:rFonts w:ascii="Arial MT" w:hAnsi="Arial MT"/>
          <w:spacing w:val="-3"/>
          <w:sz w:val="20"/>
        </w:rPr>
        <w:t xml:space="preserve"> </w:t>
      </w:r>
      <w:r w:rsidR="006D793D">
        <w:rPr>
          <w:rFonts w:ascii="Arial MT" w:hAnsi="Arial MT"/>
          <w:sz w:val="20"/>
        </w:rPr>
        <w:t>qualità</w:t>
      </w:r>
      <w:r w:rsidR="006D793D">
        <w:rPr>
          <w:rFonts w:ascii="Arial MT" w:hAnsi="Arial MT"/>
          <w:spacing w:val="-2"/>
          <w:sz w:val="20"/>
        </w:rPr>
        <w:t xml:space="preserve"> </w:t>
      </w:r>
      <w:r w:rsidR="006D793D">
        <w:rPr>
          <w:rFonts w:ascii="Arial MT" w:hAnsi="Arial MT"/>
          <w:sz w:val="20"/>
        </w:rPr>
        <w:t>di</w:t>
      </w:r>
    </w:p>
    <w:p w:rsidR="00E83E47" w:rsidRDefault="004A2A68">
      <w:pPr>
        <w:spacing w:line="530" w:lineRule="atLeast"/>
        <w:ind w:left="216" w:right="4920"/>
        <w:rPr>
          <w:rFonts w:ascii="Arial MT"/>
          <w:sz w:val="20"/>
        </w:rPr>
      </w:pPr>
      <w:r>
        <w:pict>
          <v:rect id="_x0000_s1061" style="position:absolute;left:0;text-align:left;margin-left:290.1pt;margin-top:5.75pt;width:223.85pt;height:18.65pt;z-index:15731712;mso-position-horizontal-relative:page" filled="f" strokeweight=".1pt">
            <w10:wrap anchorx="page"/>
          </v:rect>
        </w:pict>
      </w:r>
      <w:r>
        <w:pict>
          <v:rect id="_x0000_s1060" style="position:absolute;left:0;text-align:left;margin-left:72.8pt;margin-top:32.25pt;width:124.85pt;height:18.65pt;z-index:-15858176;mso-position-horizontal-relative:page" filled="f" strokeweight=".1pt">
            <w10:wrap anchorx="page"/>
          </v:rect>
        </w:pict>
      </w:r>
      <w:r w:rsidR="006D793D">
        <w:rPr>
          <w:rFonts w:ascii="Arial MT"/>
          <w:sz w:val="20"/>
        </w:rPr>
        <w:t>(eventualmente)</w:t>
      </w:r>
      <w:r w:rsidR="006D793D">
        <w:rPr>
          <w:rFonts w:ascii="Arial MT"/>
          <w:spacing w:val="-8"/>
          <w:sz w:val="20"/>
        </w:rPr>
        <w:t xml:space="preserve"> </w:t>
      </w:r>
      <w:r w:rsidR="006D793D">
        <w:rPr>
          <w:rFonts w:ascii="Arial MT"/>
          <w:sz w:val="20"/>
        </w:rPr>
        <w:t>giusta</w:t>
      </w:r>
      <w:r w:rsidR="006D793D">
        <w:rPr>
          <w:rFonts w:ascii="Arial MT"/>
          <w:spacing w:val="-7"/>
          <w:sz w:val="20"/>
        </w:rPr>
        <w:t xml:space="preserve"> </w:t>
      </w:r>
      <w:r w:rsidR="006D793D">
        <w:rPr>
          <w:rFonts w:ascii="Arial MT"/>
          <w:sz w:val="20"/>
        </w:rPr>
        <w:t>procura</w:t>
      </w:r>
      <w:r w:rsidR="006D793D">
        <w:rPr>
          <w:rFonts w:ascii="Arial MT"/>
          <w:spacing w:val="-6"/>
          <w:sz w:val="20"/>
        </w:rPr>
        <w:t xml:space="preserve"> </w:t>
      </w:r>
      <w:r w:rsidR="006D793D">
        <w:rPr>
          <w:rFonts w:ascii="Arial MT"/>
          <w:sz w:val="20"/>
        </w:rPr>
        <w:t>generale/speciale</w:t>
      </w:r>
      <w:r w:rsidR="006D793D">
        <w:rPr>
          <w:rFonts w:ascii="Arial MT"/>
          <w:spacing w:val="-6"/>
          <w:sz w:val="20"/>
        </w:rPr>
        <w:t xml:space="preserve"> </w:t>
      </w:r>
      <w:r w:rsidR="006D793D">
        <w:rPr>
          <w:rFonts w:ascii="Arial MT"/>
          <w:sz w:val="20"/>
        </w:rPr>
        <w:t>n.</w:t>
      </w:r>
      <w:r w:rsidR="006D793D">
        <w:rPr>
          <w:rFonts w:ascii="Arial MT"/>
          <w:spacing w:val="-53"/>
          <w:sz w:val="20"/>
        </w:rPr>
        <w:t xml:space="preserve"> </w:t>
      </w:r>
      <w:r w:rsidR="006D793D">
        <w:rPr>
          <w:rFonts w:ascii="Arial MT"/>
          <w:sz w:val="20"/>
        </w:rPr>
        <w:t>del</w:t>
      </w:r>
    </w:p>
    <w:p w:rsidR="00E83E47" w:rsidRDefault="004A2A68">
      <w:pPr>
        <w:spacing w:before="116"/>
        <w:ind w:left="216"/>
        <w:rPr>
          <w:rFonts w:ascii="Arial MT"/>
          <w:sz w:val="20"/>
        </w:rPr>
      </w:pPr>
      <w:r>
        <w:pict>
          <v:rect id="_x0000_s1059" style="position:absolute;left:0;text-align:left;margin-left:56.7pt;margin-top:23pt;width:464.45pt;height:18.65pt;z-index:-15728640;mso-wrap-distance-left:0;mso-wrap-distance-right:0;mso-position-horizontal-relative:page" filled="f" strokeweight=".1pt">
            <w10:wrap type="topAndBottom" anchorx="page"/>
          </v:rect>
        </w:pict>
      </w:r>
      <w:r w:rsidR="006D793D">
        <w:rPr>
          <w:rFonts w:ascii="Arial MT"/>
          <w:sz w:val="20"/>
        </w:rPr>
        <w:t>autorizzato/a</w:t>
      </w:r>
      <w:r w:rsidR="006D793D">
        <w:rPr>
          <w:rFonts w:ascii="Arial MT"/>
          <w:spacing w:val="-6"/>
          <w:sz w:val="20"/>
        </w:rPr>
        <w:t xml:space="preserve"> </w:t>
      </w:r>
      <w:proofErr w:type="spellStart"/>
      <w:r w:rsidR="006D793D">
        <w:rPr>
          <w:rFonts w:ascii="Arial MT"/>
          <w:sz w:val="20"/>
        </w:rPr>
        <w:t>a</w:t>
      </w:r>
      <w:proofErr w:type="spellEnd"/>
      <w:r w:rsidR="006D793D">
        <w:rPr>
          <w:rFonts w:ascii="Arial MT"/>
          <w:spacing w:val="-6"/>
          <w:sz w:val="20"/>
        </w:rPr>
        <w:t xml:space="preserve"> </w:t>
      </w:r>
      <w:r w:rsidR="006D793D">
        <w:rPr>
          <w:rFonts w:ascii="Arial MT"/>
          <w:sz w:val="20"/>
        </w:rPr>
        <w:t>rappresentare</w:t>
      </w:r>
      <w:r w:rsidR="006D793D">
        <w:rPr>
          <w:rFonts w:ascii="Arial MT"/>
          <w:spacing w:val="-6"/>
          <w:sz w:val="20"/>
        </w:rPr>
        <w:t xml:space="preserve"> </w:t>
      </w:r>
      <w:r w:rsidR="006D793D">
        <w:rPr>
          <w:rFonts w:ascii="Arial MT"/>
          <w:sz w:val="20"/>
        </w:rPr>
        <w:t>legalmente</w:t>
      </w:r>
      <w:r w:rsidR="006D793D">
        <w:rPr>
          <w:rFonts w:ascii="Arial MT"/>
          <w:spacing w:val="-5"/>
          <w:sz w:val="20"/>
        </w:rPr>
        <w:t xml:space="preserve"> </w:t>
      </w:r>
      <w:r w:rsidR="006D793D">
        <w:rPr>
          <w:rFonts w:ascii="Arial MT"/>
          <w:sz w:val="20"/>
        </w:rPr>
        <w:t>il/la</w:t>
      </w:r>
      <w:r w:rsidR="006D793D">
        <w:rPr>
          <w:rFonts w:ascii="Arial MT"/>
          <w:spacing w:val="-5"/>
          <w:sz w:val="20"/>
        </w:rPr>
        <w:t xml:space="preserve"> </w:t>
      </w:r>
      <w:r w:rsidR="006D793D">
        <w:rPr>
          <w:rFonts w:ascii="Arial MT"/>
          <w:sz w:val="20"/>
        </w:rPr>
        <w:t>(inserire</w:t>
      </w:r>
      <w:r w:rsidR="006D793D">
        <w:rPr>
          <w:rFonts w:ascii="Arial MT"/>
          <w:spacing w:val="-5"/>
          <w:sz w:val="20"/>
        </w:rPr>
        <w:t xml:space="preserve"> </w:t>
      </w:r>
      <w:r w:rsidR="006D793D">
        <w:rPr>
          <w:rFonts w:ascii="Arial MT"/>
          <w:sz w:val="20"/>
        </w:rPr>
        <w:t>denominazione</w:t>
      </w:r>
      <w:r w:rsidR="006D793D">
        <w:rPr>
          <w:rFonts w:ascii="Arial MT"/>
          <w:spacing w:val="-5"/>
          <w:sz w:val="20"/>
        </w:rPr>
        <w:t xml:space="preserve"> </w:t>
      </w:r>
      <w:r w:rsidR="006D793D">
        <w:rPr>
          <w:rFonts w:ascii="Arial MT"/>
          <w:sz w:val="20"/>
        </w:rPr>
        <w:t>completa</w:t>
      </w:r>
      <w:r w:rsidR="006D793D">
        <w:rPr>
          <w:rFonts w:ascii="Arial MT"/>
          <w:spacing w:val="-6"/>
          <w:sz w:val="20"/>
        </w:rPr>
        <w:t xml:space="preserve"> </w:t>
      </w:r>
      <w:r w:rsidR="006D793D">
        <w:rPr>
          <w:rFonts w:ascii="Arial MT"/>
          <w:sz w:val="20"/>
        </w:rPr>
        <w:t>soggetto)</w:t>
      </w:r>
    </w:p>
    <w:p w:rsidR="00E83E47" w:rsidRDefault="00E83E47">
      <w:pPr>
        <w:pStyle w:val="Corpotesto"/>
        <w:spacing w:before="2"/>
        <w:rPr>
          <w:rFonts w:ascii="Arial MT"/>
          <w:sz w:val="26"/>
        </w:rPr>
      </w:pPr>
    </w:p>
    <w:p w:rsidR="00E83E47" w:rsidRDefault="004A2A68">
      <w:pPr>
        <w:spacing w:line="552" w:lineRule="auto"/>
        <w:ind w:left="216" w:right="8311"/>
        <w:rPr>
          <w:rFonts w:ascii="Arial MT"/>
          <w:sz w:val="20"/>
        </w:rPr>
      </w:pPr>
      <w:r>
        <w:pict>
          <v:rect id="_x0000_s1058" style="position:absolute;left:0;text-align:left;margin-left:130.6pt;margin-top:-9.25pt;width:391.25pt;height:18.65pt;z-index:15732736;mso-position-horizontal-relative:page" filled="f" strokeweight=".1pt">
            <w10:wrap anchorx="page"/>
          </v:rect>
        </w:pict>
      </w:r>
      <w:r>
        <w:pict>
          <v:rect id="_x0000_s1057" style="position:absolute;left:0;text-align:left;margin-left:121.7pt;margin-top:17.25pt;width:399.65pt;height:18.65pt;z-index:-15857152;mso-position-horizontal-relative:page" filled="f" strokeweight=".1pt">
            <w10:wrap anchorx="page"/>
          </v:rect>
        </w:pict>
      </w:r>
      <w:r>
        <w:pict>
          <v:rect id="_x0000_s1056" style="position:absolute;left:0;text-align:left;margin-left:114.45pt;margin-top:43.75pt;width:405.65pt;height:18.65pt;z-index:-15856640;mso-position-horizontal-relative:page" filled="f" strokeweight=".1pt">
            <w10:wrap anchorx="page"/>
          </v:rect>
        </w:pict>
      </w:r>
      <w:r>
        <w:pict>
          <v:rect id="_x0000_s1055" style="position:absolute;left:0;text-align:left;margin-left:140.05pt;margin-top:70.25pt;width:382.25pt;height:18.65pt;z-index:15734272;mso-position-horizontal-relative:page" filled="f" strokeweight=".1pt">
            <w10:wrap anchorx="page"/>
          </v:rect>
        </w:pict>
      </w:r>
      <w:r w:rsidR="006D793D">
        <w:rPr>
          <w:rFonts w:ascii="Arial MT"/>
          <w:sz w:val="20"/>
        </w:rPr>
        <w:t>Forma Giuridica</w:t>
      </w:r>
      <w:r w:rsidR="006D793D">
        <w:rPr>
          <w:rFonts w:ascii="Arial MT"/>
          <w:spacing w:val="-53"/>
          <w:sz w:val="20"/>
        </w:rPr>
        <w:t xml:space="preserve"> </w:t>
      </w:r>
      <w:r w:rsidR="006D793D">
        <w:rPr>
          <w:rFonts w:ascii="Arial MT"/>
          <w:sz w:val="20"/>
        </w:rPr>
        <w:t>Codice fiscale</w:t>
      </w:r>
      <w:r w:rsidR="006D793D">
        <w:rPr>
          <w:rFonts w:ascii="Arial MT"/>
          <w:spacing w:val="1"/>
          <w:sz w:val="20"/>
        </w:rPr>
        <w:t xml:space="preserve"> </w:t>
      </w:r>
      <w:r w:rsidR="006D793D">
        <w:rPr>
          <w:rFonts w:ascii="Arial MT"/>
          <w:sz w:val="20"/>
        </w:rPr>
        <w:t>partita</w:t>
      </w:r>
      <w:r w:rsidR="006D793D">
        <w:rPr>
          <w:rFonts w:ascii="Arial MT"/>
          <w:spacing w:val="-2"/>
          <w:sz w:val="20"/>
        </w:rPr>
        <w:t xml:space="preserve"> </w:t>
      </w:r>
      <w:r w:rsidR="006D793D">
        <w:rPr>
          <w:rFonts w:ascii="Arial MT"/>
          <w:sz w:val="20"/>
        </w:rPr>
        <w:t>I.V.A.</w:t>
      </w:r>
    </w:p>
    <w:p w:rsidR="00E83E47" w:rsidRDefault="004A2A68">
      <w:pPr>
        <w:spacing w:before="3" w:line="552" w:lineRule="auto"/>
        <w:ind w:left="216" w:right="8121"/>
        <w:rPr>
          <w:rFonts w:ascii="Arial MT"/>
          <w:sz w:val="20"/>
        </w:rPr>
      </w:pPr>
      <w:r>
        <w:pict>
          <v:rect id="_x0000_s1054" style="position:absolute;left:0;text-align:left;margin-left:106.7pt;margin-top:17.4pt;width:417.05pt;height:18.65pt;z-index:-15855616;mso-position-horizontal-relative:page" filled="f" strokeweight=".1pt">
            <w10:wrap anchorx="page"/>
          </v:rect>
        </w:pict>
      </w:r>
      <w:r w:rsidR="006D793D">
        <w:rPr>
          <w:rFonts w:ascii="Arial MT"/>
          <w:sz w:val="20"/>
        </w:rPr>
        <w:t>con sede legale in</w:t>
      </w:r>
      <w:r w:rsidR="006D793D">
        <w:rPr>
          <w:rFonts w:ascii="Arial MT"/>
          <w:spacing w:val="-53"/>
          <w:sz w:val="20"/>
        </w:rPr>
        <w:t xml:space="preserve"> </w:t>
      </w:r>
      <w:r w:rsidR="006D793D">
        <w:rPr>
          <w:rFonts w:ascii="Arial MT"/>
          <w:sz w:val="20"/>
        </w:rPr>
        <w:t>Via/Piazza</w:t>
      </w:r>
    </w:p>
    <w:p w:rsidR="00E83E47" w:rsidRDefault="004A2A68">
      <w:pPr>
        <w:tabs>
          <w:tab w:val="left" w:pos="3159"/>
        </w:tabs>
        <w:spacing w:before="2"/>
        <w:ind w:left="216"/>
        <w:rPr>
          <w:rFonts w:ascii="Arial MT"/>
          <w:sz w:val="20"/>
        </w:rPr>
      </w:pPr>
      <w:r>
        <w:pict>
          <v:rect id="_x0000_s1053" style="position:absolute;left:0;text-align:left;margin-left:70.6pt;margin-top:-9.15pt;width:124.85pt;height:18.65pt;z-index:-15855104;mso-position-horizontal-relative:page" filled="f" strokeweight=".1pt">
            <w10:wrap anchorx="page"/>
          </v:rect>
        </w:pict>
      </w:r>
      <w:r>
        <w:pict>
          <v:rect id="_x0000_s1052" style="position:absolute;left:0;text-align:left;margin-left:244.9pt;margin-top:-9.15pt;width:279.05pt;height:18.65pt;z-index:15735808;mso-position-horizontal-relative:page" filled="f" strokeweight=".1pt">
            <w10:wrap anchorx="page"/>
          </v:rect>
        </w:pict>
      </w:r>
      <w:r w:rsidR="006D793D">
        <w:rPr>
          <w:rFonts w:ascii="Arial MT"/>
          <w:sz w:val="20"/>
        </w:rPr>
        <w:t>n.</w:t>
      </w:r>
      <w:r w:rsidR="006D793D">
        <w:rPr>
          <w:rFonts w:ascii="Arial MT"/>
          <w:sz w:val="20"/>
        </w:rPr>
        <w:tab/>
        <w:t>telefono</w:t>
      </w:r>
    </w:p>
    <w:p w:rsidR="00E83E47" w:rsidRDefault="00E83E47">
      <w:pPr>
        <w:pStyle w:val="Corpotesto"/>
        <w:rPr>
          <w:rFonts w:ascii="Arial MT"/>
          <w:sz w:val="18"/>
        </w:rPr>
      </w:pPr>
    </w:p>
    <w:p w:rsidR="00E83E47" w:rsidRDefault="004A2A68">
      <w:pPr>
        <w:spacing w:before="93" w:line="552" w:lineRule="auto"/>
        <w:ind w:left="216" w:right="9189"/>
        <w:rPr>
          <w:rFonts w:ascii="Arial MT"/>
          <w:sz w:val="20"/>
        </w:rPr>
      </w:pPr>
      <w:r>
        <w:pict>
          <v:rect id="_x0000_s1051" style="position:absolute;left:0;text-align:left;margin-left:86.7pt;margin-top:-4.6pt;width:430.25pt;height:18.65pt;z-index:15736320;mso-position-horizontal-relative:page" filled="f" strokeweight=".1pt">
            <w10:wrap anchorx="page"/>
          </v:rect>
        </w:pict>
      </w:r>
      <w:r>
        <w:pict>
          <v:rect id="_x0000_s1050" style="position:absolute;left:0;text-align:left;margin-left:80.05pt;margin-top:21.9pt;width:434.45pt;height:18.65pt;z-index:-15853568;mso-position-horizontal-relative:page" filled="f" strokeweight=".1pt">
            <w10:wrap anchorx="page"/>
          </v:rect>
        </w:pict>
      </w:r>
      <w:r w:rsidR="006D793D">
        <w:rPr>
          <w:rFonts w:ascii="Arial MT"/>
          <w:sz w:val="20"/>
        </w:rPr>
        <w:t>e-mail</w:t>
      </w:r>
      <w:r w:rsidR="006D793D">
        <w:rPr>
          <w:rFonts w:ascii="Arial MT"/>
          <w:spacing w:val="-53"/>
          <w:sz w:val="20"/>
        </w:rPr>
        <w:t xml:space="preserve"> </w:t>
      </w:r>
      <w:r w:rsidR="006D793D">
        <w:rPr>
          <w:rFonts w:ascii="Arial MT"/>
          <w:sz w:val="20"/>
        </w:rPr>
        <w:t>PEC</w:t>
      </w:r>
    </w:p>
    <w:p w:rsidR="00E83E47" w:rsidRDefault="006D793D">
      <w:pPr>
        <w:spacing w:before="162"/>
        <w:ind w:left="2008" w:right="1907"/>
        <w:jc w:val="center"/>
        <w:rPr>
          <w:rFonts w:ascii="Arial"/>
          <w:b/>
          <w:sz w:val="20"/>
        </w:rPr>
      </w:pPr>
      <w:r>
        <w:rPr>
          <w:rFonts w:ascii="Arial"/>
          <w:b/>
          <w:sz w:val="20"/>
        </w:rPr>
        <w:t>CHIEDE</w:t>
      </w:r>
      <w:r>
        <w:rPr>
          <w:rFonts w:ascii="Arial"/>
          <w:b/>
          <w:spacing w:val="-3"/>
          <w:sz w:val="20"/>
        </w:rPr>
        <w:t xml:space="preserve"> </w:t>
      </w:r>
      <w:r>
        <w:rPr>
          <w:rFonts w:ascii="Arial"/>
          <w:b/>
          <w:sz w:val="20"/>
        </w:rPr>
        <w:t>DI</w:t>
      </w:r>
      <w:r>
        <w:rPr>
          <w:rFonts w:ascii="Arial"/>
          <w:b/>
          <w:spacing w:val="48"/>
          <w:sz w:val="20"/>
        </w:rPr>
        <w:t xml:space="preserve"> </w:t>
      </w:r>
      <w:r>
        <w:rPr>
          <w:rFonts w:ascii="Arial"/>
          <w:b/>
          <w:sz w:val="20"/>
        </w:rPr>
        <w:t>PARTECIPARE</w:t>
      </w:r>
      <w:r>
        <w:rPr>
          <w:rFonts w:ascii="Arial"/>
          <w:b/>
          <w:spacing w:val="-3"/>
          <w:sz w:val="20"/>
        </w:rPr>
        <w:t xml:space="preserve"> </w:t>
      </w:r>
      <w:r>
        <w:rPr>
          <w:rFonts w:ascii="Arial"/>
          <w:b/>
          <w:sz w:val="20"/>
        </w:rPr>
        <w:t>ALLA</w:t>
      </w:r>
      <w:r>
        <w:rPr>
          <w:rFonts w:ascii="Arial"/>
          <w:b/>
          <w:spacing w:val="-3"/>
          <w:sz w:val="20"/>
        </w:rPr>
        <w:t xml:space="preserve"> </w:t>
      </w:r>
      <w:r>
        <w:rPr>
          <w:rFonts w:ascii="Arial"/>
          <w:b/>
          <w:sz w:val="20"/>
        </w:rPr>
        <w:t>PROCEDURA</w:t>
      </w:r>
      <w:r>
        <w:rPr>
          <w:rFonts w:ascii="Arial"/>
          <w:b/>
          <w:spacing w:val="-2"/>
          <w:sz w:val="20"/>
        </w:rPr>
        <w:t xml:space="preserve"> </w:t>
      </w:r>
      <w:r>
        <w:rPr>
          <w:rFonts w:ascii="Arial"/>
          <w:b/>
          <w:sz w:val="20"/>
        </w:rPr>
        <w:t>IN</w:t>
      </w:r>
      <w:r>
        <w:rPr>
          <w:rFonts w:ascii="Arial"/>
          <w:b/>
          <w:spacing w:val="-5"/>
          <w:sz w:val="20"/>
        </w:rPr>
        <w:t xml:space="preserve"> </w:t>
      </w:r>
      <w:r>
        <w:rPr>
          <w:rFonts w:ascii="Arial"/>
          <w:b/>
          <w:sz w:val="20"/>
        </w:rPr>
        <w:t>OGGETTO</w:t>
      </w:r>
    </w:p>
    <w:p w:rsidR="00E83E47" w:rsidRDefault="00E83E47">
      <w:pPr>
        <w:pStyle w:val="Corpotesto"/>
        <w:spacing w:before="1"/>
        <w:rPr>
          <w:rFonts w:ascii="Arial"/>
          <w:b/>
          <w:sz w:val="30"/>
        </w:rPr>
      </w:pPr>
    </w:p>
    <w:p w:rsidR="00E83E47" w:rsidRDefault="006D793D">
      <w:pPr>
        <w:spacing w:before="1"/>
        <w:ind w:left="216"/>
        <w:rPr>
          <w:rFonts w:ascii="Arial"/>
          <w:b/>
          <w:sz w:val="20"/>
        </w:rPr>
      </w:pPr>
      <w:r>
        <w:rPr>
          <w:rFonts w:ascii="Arial"/>
          <w:b/>
          <w:sz w:val="20"/>
        </w:rPr>
        <w:t>(barrare</w:t>
      </w:r>
      <w:r>
        <w:rPr>
          <w:rFonts w:ascii="Arial"/>
          <w:b/>
          <w:spacing w:val="-5"/>
          <w:sz w:val="20"/>
        </w:rPr>
        <w:t xml:space="preserve"> </w:t>
      </w:r>
      <w:r>
        <w:rPr>
          <w:rFonts w:ascii="Arial"/>
          <w:b/>
          <w:sz w:val="20"/>
        </w:rPr>
        <w:t>le</w:t>
      </w:r>
      <w:r>
        <w:rPr>
          <w:rFonts w:ascii="Arial"/>
          <w:b/>
          <w:spacing w:val="-4"/>
          <w:sz w:val="20"/>
        </w:rPr>
        <w:t xml:space="preserve"> </w:t>
      </w:r>
      <w:r>
        <w:rPr>
          <w:rFonts w:ascii="Arial"/>
          <w:b/>
          <w:sz w:val="20"/>
        </w:rPr>
        <w:t>caselle</w:t>
      </w:r>
      <w:r>
        <w:rPr>
          <w:rFonts w:ascii="Arial"/>
          <w:b/>
          <w:spacing w:val="-4"/>
          <w:sz w:val="20"/>
        </w:rPr>
        <w:t xml:space="preserve"> </w:t>
      </w:r>
      <w:r>
        <w:rPr>
          <w:rFonts w:ascii="Arial"/>
          <w:b/>
          <w:sz w:val="20"/>
        </w:rPr>
        <w:t>di</w:t>
      </w:r>
      <w:r>
        <w:rPr>
          <w:rFonts w:ascii="Arial"/>
          <w:b/>
          <w:spacing w:val="-6"/>
          <w:sz w:val="20"/>
        </w:rPr>
        <w:t xml:space="preserve"> </w:t>
      </w:r>
      <w:r>
        <w:rPr>
          <w:rFonts w:ascii="Arial"/>
          <w:b/>
          <w:sz w:val="20"/>
        </w:rPr>
        <w:t>interesse)</w:t>
      </w:r>
    </w:p>
    <w:p w:rsidR="00E83E47" w:rsidRDefault="00E83E47">
      <w:pPr>
        <w:pStyle w:val="Corpotesto"/>
        <w:spacing w:before="3"/>
        <w:rPr>
          <w:rFonts w:ascii="Arial"/>
          <w:b/>
          <w:sz w:val="32"/>
        </w:rPr>
      </w:pPr>
    </w:p>
    <w:p w:rsidR="00E83E47" w:rsidRDefault="006D793D">
      <w:pPr>
        <w:spacing w:before="1"/>
        <w:ind w:left="1066"/>
        <w:rPr>
          <w:rFonts w:ascii="Arial MT"/>
          <w:sz w:val="20"/>
        </w:rPr>
      </w:pPr>
      <w:r>
        <w:rPr>
          <w:noProof/>
          <w:lang w:eastAsia="it-IT"/>
        </w:rPr>
        <w:drawing>
          <wp:anchor distT="0" distB="0" distL="0" distR="0" simplePos="0" relativeHeight="15737344" behindDoc="0" locked="0" layoutInCell="1" allowOverlap="1">
            <wp:simplePos x="0" y="0"/>
            <wp:positionH relativeFrom="page">
              <wp:posOffset>1134744</wp:posOffset>
            </wp:positionH>
            <wp:positionV relativeFrom="paragraph">
              <wp:posOffset>-85346</wp:posOffset>
            </wp:positionV>
            <wp:extent cx="126365" cy="126365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65" cy="1263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 MT"/>
          <w:sz w:val="20"/>
        </w:rPr>
        <w:t>come</w:t>
      </w:r>
      <w:r>
        <w:rPr>
          <w:rFonts w:ascii="Arial MT"/>
          <w:spacing w:val="-5"/>
          <w:sz w:val="20"/>
        </w:rPr>
        <w:t xml:space="preserve"> </w:t>
      </w:r>
      <w:r>
        <w:rPr>
          <w:rFonts w:ascii="Arial MT"/>
          <w:sz w:val="20"/>
        </w:rPr>
        <w:t>concorrente</w:t>
      </w:r>
      <w:r>
        <w:rPr>
          <w:rFonts w:ascii="Arial MT"/>
          <w:spacing w:val="-4"/>
          <w:sz w:val="20"/>
        </w:rPr>
        <w:t xml:space="preserve"> </w:t>
      </w:r>
      <w:r>
        <w:rPr>
          <w:rFonts w:ascii="Arial MT"/>
          <w:sz w:val="20"/>
        </w:rPr>
        <w:t>singolo</w:t>
      </w:r>
    </w:p>
    <w:p w:rsidR="00E83E47" w:rsidRDefault="00E83E47">
      <w:pPr>
        <w:rPr>
          <w:rFonts w:ascii="Arial MT"/>
          <w:sz w:val="20"/>
        </w:rPr>
        <w:sectPr w:rsidR="00E83E47">
          <w:footerReference w:type="default" r:id="rId10"/>
          <w:type w:val="continuous"/>
          <w:pgSz w:w="11910" w:h="16840"/>
          <w:pgMar w:top="560" w:right="1020" w:bottom="760" w:left="920" w:header="720" w:footer="570" w:gutter="0"/>
          <w:pgNumType w:start="1"/>
          <w:cols w:space="720"/>
        </w:sectPr>
      </w:pPr>
    </w:p>
    <w:p w:rsidR="00E83E47" w:rsidRDefault="006D793D">
      <w:pPr>
        <w:spacing w:before="144"/>
        <w:ind w:left="1065"/>
        <w:rPr>
          <w:rFonts w:ascii="Arial MT"/>
          <w:sz w:val="20"/>
        </w:rPr>
      </w:pPr>
      <w:r>
        <w:rPr>
          <w:noProof/>
          <w:lang w:eastAsia="it-IT"/>
        </w:rPr>
        <w:lastRenderedPageBreak/>
        <w:drawing>
          <wp:anchor distT="0" distB="0" distL="0" distR="0" simplePos="0" relativeHeight="15737856" behindDoc="0" locked="0" layoutInCell="1" allowOverlap="1">
            <wp:simplePos x="0" y="0"/>
            <wp:positionH relativeFrom="page">
              <wp:posOffset>1134744</wp:posOffset>
            </wp:positionH>
            <wp:positionV relativeFrom="paragraph">
              <wp:posOffset>5460</wp:posOffset>
            </wp:positionV>
            <wp:extent cx="126365" cy="126365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65" cy="1263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 MT"/>
          <w:sz w:val="20"/>
        </w:rPr>
        <w:t>insieme</w:t>
      </w:r>
      <w:r>
        <w:rPr>
          <w:rFonts w:ascii="Arial MT"/>
          <w:spacing w:val="-4"/>
          <w:sz w:val="20"/>
        </w:rPr>
        <w:t xml:space="preserve"> </w:t>
      </w:r>
      <w:r>
        <w:rPr>
          <w:rFonts w:ascii="Arial MT"/>
          <w:sz w:val="20"/>
        </w:rPr>
        <w:t>ai</w:t>
      </w:r>
      <w:r>
        <w:rPr>
          <w:rFonts w:ascii="Arial MT"/>
          <w:spacing w:val="-4"/>
          <w:sz w:val="20"/>
        </w:rPr>
        <w:t xml:space="preserve"> </w:t>
      </w:r>
      <w:r>
        <w:rPr>
          <w:rFonts w:ascii="Arial MT"/>
          <w:sz w:val="20"/>
        </w:rPr>
        <w:t>seguenti</w:t>
      </w:r>
      <w:r>
        <w:rPr>
          <w:rFonts w:ascii="Arial MT"/>
          <w:spacing w:val="-4"/>
          <w:sz w:val="20"/>
        </w:rPr>
        <w:t xml:space="preserve"> </w:t>
      </w:r>
      <w:r>
        <w:rPr>
          <w:rFonts w:ascii="Arial MT"/>
          <w:sz w:val="20"/>
        </w:rPr>
        <w:t>soggetti</w:t>
      </w:r>
    </w:p>
    <w:p w:rsidR="00E83E47" w:rsidRDefault="00E83E47">
      <w:pPr>
        <w:pStyle w:val="Corpotesto"/>
        <w:rPr>
          <w:rFonts w:ascii="Arial MT"/>
          <w:sz w:val="22"/>
        </w:rPr>
      </w:pPr>
    </w:p>
    <w:p w:rsidR="00E83E47" w:rsidRDefault="00E83E47">
      <w:pPr>
        <w:pStyle w:val="Corpotesto"/>
        <w:rPr>
          <w:rFonts w:ascii="Arial MT"/>
          <w:sz w:val="22"/>
        </w:rPr>
      </w:pPr>
    </w:p>
    <w:p w:rsidR="00E83E47" w:rsidRDefault="004A2A68">
      <w:pPr>
        <w:spacing w:before="138"/>
        <w:ind w:left="215"/>
        <w:rPr>
          <w:rFonts w:ascii="Arial MT"/>
          <w:sz w:val="20"/>
        </w:rPr>
      </w:pPr>
      <w:r>
        <w:pict>
          <v:rect id="_x0000_s1049" style="position:absolute;left:0;text-align:left;margin-left:113.35pt;margin-top:-2.35pt;width:397.85pt;height:18.65pt;z-index:15738368;mso-position-horizontal-relative:page" filled="f" strokeweight=".1pt">
            <w10:wrap anchorx="page"/>
          </v:rect>
        </w:pict>
      </w:r>
      <w:r>
        <w:pict>
          <v:rect id="_x0000_s1048" style="position:absolute;left:0;text-align:left;margin-left:113.35pt;margin-top:24.15pt;width:397.85pt;height:18.65pt;z-index:15738880;mso-position-horizontal-relative:page" filled="f" strokeweight=".1pt">
            <w10:wrap anchorx="page"/>
          </v:rect>
        </w:pict>
      </w:r>
      <w:r w:rsidR="006D793D">
        <w:rPr>
          <w:rFonts w:ascii="Arial MT"/>
          <w:sz w:val="20"/>
        </w:rPr>
        <w:t>Soggetto</w:t>
      </w:r>
      <w:r w:rsidR="006D793D">
        <w:rPr>
          <w:rFonts w:ascii="Arial MT"/>
          <w:spacing w:val="-6"/>
          <w:sz w:val="20"/>
        </w:rPr>
        <w:t xml:space="preserve"> </w:t>
      </w:r>
      <w:r w:rsidR="006D793D">
        <w:rPr>
          <w:rFonts w:ascii="Arial MT"/>
          <w:sz w:val="20"/>
        </w:rPr>
        <w:t>1</w:t>
      </w:r>
    </w:p>
    <w:p w:rsidR="00E83E47" w:rsidRDefault="00E83E47">
      <w:pPr>
        <w:pStyle w:val="Corpotesto"/>
        <w:spacing w:before="1"/>
        <w:rPr>
          <w:rFonts w:ascii="Arial MT"/>
          <w:sz w:val="26"/>
        </w:rPr>
      </w:pPr>
    </w:p>
    <w:p w:rsidR="00E83E47" w:rsidRDefault="004A2A68">
      <w:pPr>
        <w:ind w:left="215"/>
        <w:rPr>
          <w:rFonts w:ascii="Arial MT"/>
          <w:sz w:val="20"/>
        </w:rPr>
      </w:pPr>
      <w:r>
        <w:pict>
          <v:rect id="_x0000_s1047" style="position:absolute;left:0;text-align:left;margin-left:113.35pt;margin-top:17.25pt;width:397.85pt;height:18.65pt;z-index:15739392;mso-position-horizontal-relative:page" filled="f" strokeweight=".1pt">
            <w10:wrap anchorx="page"/>
          </v:rect>
        </w:pict>
      </w:r>
      <w:r w:rsidR="006D793D">
        <w:rPr>
          <w:rFonts w:ascii="Arial MT"/>
          <w:sz w:val="20"/>
        </w:rPr>
        <w:t>Soggetto</w:t>
      </w:r>
      <w:r w:rsidR="006D793D">
        <w:rPr>
          <w:rFonts w:ascii="Arial MT"/>
          <w:spacing w:val="-6"/>
          <w:sz w:val="20"/>
        </w:rPr>
        <w:t xml:space="preserve"> </w:t>
      </w:r>
      <w:r w:rsidR="006D793D">
        <w:rPr>
          <w:rFonts w:ascii="Arial MT"/>
          <w:sz w:val="20"/>
        </w:rPr>
        <w:t>2</w:t>
      </w:r>
    </w:p>
    <w:p w:rsidR="00E83E47" w:rsidRDefault="00E83E47">
      <w:pPr>
        <w:pStyle w:val="Corpotesto"/>
        <w:spacing w:before="1"/>
        <w:rPr>
          <w:rFonts w:ascii="Arial MT"/>
          <w:sz w:val="26"/>
        </w:rPr>
      </w:pPr>
    </w:p>
    <w:p w:rsidR="00E83E47" w:rsidRDefault="004A2A68">
      <w:pPr>
        <w:ind w:left="215"/>
        <w:rPr>
          <w:rFonts w:ascii="Arial MT"/>
          <w:sz w:val="20"/>
        </w:rPr>
      </w:pPr>
      <w:r>
        <w:pict>
          <v:rect id="_x0000_s1046" style="position:absolute;left:0;text-align:left;margin-left:113.35pt;margin-top:17.25pt;width:397.85pt;height:18.65pt;z-index:15739904;mso-position-horizontal-relative:page" filled="f" strokeweight=".1pt">
            <w10:wrap anchorx="page"/>
          </v:rect>
        </w:pict>
      </w:r>
      <w:r w:rsidR="006D793D">
        <w:rPr>
          <w:rFonts w:ascii="Arial MT"/>
          <w:sz w:val="20"/>
        </w:rPr>
        <w:t>Soggetto</w:t>
      </w:r>
      <w:r w:rsidR="006D793D">
        <w:rPr>
          <w:rFonts w:ascii="Arial MT"/>
          <w:spacing w:val="-6"/>
          <w:sz w:val="20"/>
        </w:rPr>
        <w:t xml:space="preserve"> </w:t>
      </w:r>
      <w:r w:rsidR="006D793D">
        <w:rPr>
          <w:rFonts w:ascii="Arial MT"/>
          <w:sz w:val="20"/>
        </w:rPr>
        <w:t>3</w:t>
      </w:r>
    </w:p>
    <w:p w:rsidR="00E83E47" w:rsidRDefault="00E83E47">
      <w:pPr>
        <w:pStyle w:val="Corpotesto"/>
        <w:spacing w:before="1"/>
        <w:rPr>
          <w:rFonts w:ascii="Arial MT"/>
          <w:sz w:val="26"/>
        </w:rPr>
      </w:pPr>
    </w:p>
    <w:p w:rsidR="00E83E47" w:rsidRDefault="006D793D">
      <w:pPr>
        <w:spacing w:before="1"/>
        <w:ind w:left="215"/>
        <w:rPr>
          <w:rFonts w:ascii="Arial MT"/>
          <w:sz w:val="20"/>
        </w:rPr>
      </w:pPr>
      <w:r>
        <w:rPr>
          <w:rFonts w:ascii="Arial MT"/>
          <w:sz w:val="20"/>
        </w:rPr>
        <w:t>Soggetto</w:t>
      </w:r>
      <w:r>
        <w:rPr>
          <w:rFonts w:ascii="Arial MT"/>
          <w:spacing w:val="-6"/>
          <w:sz w:val="20"/>
        </w:rPr>
        <w:t xml:space="preserve"> </w:t>
      </w:r>
      <w:r>
        <w:rPr>
          <w:rFonts w:ascii="Arial MT"/>
          <w:sz w:val="20"/>
        </w:rPr>
        <w:t>4</w:t>
      </w:r>
    </w:p>
    <w:p w:rsidR="00E83E47" w:rsidRDefault="00E83E47">
      <w:pPr>
        <w:pStyle w:val="Corpotesto"/>
        <w:rPr>
          <w:rFonts w:ascii="Arial MT"/>
          <w:sz w:val="20"/>
        </w:rPr>
      </w:pPr>
    </w:p>
    <w:p w:rsidR="00E83E47" w:rsidRDefault="00E83E47">
      <w:pPr>
        <w:pStyle w:val="Corpotesto"/>
        <w:spacing w:before="11"/>
        <w:rPr>
          <w:rFonts w:ascii="Arial MT"/>
          <w:sz w:val="19"/>
        </w:rPr>
      </w:pPr>
    </w:p>
    <w:p w:rsidR="00E83E47" w:rsidRDefault="006D793D">
      <w:pPr>
        <w:ind w:left="2008" w:right="1907"/>
        <w:jc w:val="center"/>
        <w:rPr>
          <w:rFonts w:ascii="Arial"/>
          <w:b/>
          <w:sz w:val="20"/>
        </w:rPr>
      </w:pPr>
      <w:r>
        <w:rPr>
          <w:rFonts w:ascii="Arial"/>
          <w:b/>
          <w:sz w:val="20"/>
        </w:rPr>
        <w:t>E</w:t>
      </w:r>
      <w:r>
        <w:rPr>
          <w:rFonts w:ascii="Arial"/>
          <w:b/>
          <w:spacing w:val="-5"/>
          <w:sz w:val="20"/>
        </w:rPr>
        <w:t xml:space="preserve"> </w:t>
      </w:r>
      <w:r>
        <w:rPr>
          <w:rFonts w:ascii="Arial"/>
          <w:b/>
          <w:sz w:val="20"/>
        </w:rPr>
        <w:t>DICHIARA</w:t>
      </w:r>
    </w:p>
    <w:p w:rsidR="00E83E47" w:rsidRDefault="00E83E47">
      <w:pPr>
        <w:pStyle w:val="Corpotesto"/>
        <w:rPr>
          <w:rFonts w:ascii="Arial"/>
          <w:b/>
          <w:sz w:val="22"/>
        </w:rPr>
      </w:pPr>
    </w:p>
    <w:p w:rsidR="00E83E47" w:rsidRDefault="00E83E47">
      <w:pPr>
        <w:pStyle w:val="Corpotesto"/>
        <w:rPr>
          <w:rFonts w:ascii="Arial"/>
          <w:b/>
          <w:sz w:val="18"/>
        </w:rPr>
      </w:pPr>
    </w:p>
    <w:p w:rsidR="00E83E47" w:rsidRDefault="006D793D">
      <w:pPr>
        <w:spacing w:line="360" w:lineRule="auto"/>
        <w:ind w:left="215" w:right="136"/>
        <w:jc w:val="both"/>
        <w:rPr>
          <w:rFonts w:ascii="Arial MT" w:hAnsi="Arial MT"/>
          <w:sz w:val="20"/>
        </w:rPr>
      </w:pPr>
      <w:r>
        <w:rPr>
          <w:rFonts w:ascii="Arial MT" w:hAnsi="Arial MT"/>
          <w:sz w:val="20"/>
        </w:rPr>
        <w:t>ai sensi degli artt. 46 e 47 del DPR 445/2000, essendo a conoscenza delle sanzioni penali previste dall’art.</w:t>
      </w:r>
      <w:r>
        <w:rPr>
          <w:rFonts w:ascii="Arial MT" w:hAnsi="Arial MT"/>
          <w:spacing w:val="1"/>
          <w:sz w:val="20"/>
        </w:rPr>
        <w:t xml:space="preserve"> </w:t>
      </w:r>
      <w:r>
        <w:rPr>
          <w:rFonts w:ascii="Arial MT" w:hAnsi="Arial MT"/>
          <w:sz w:val="20"/>
        </w:rPr>
        <w:t>76 del DPR 445/2000 per le ipotesi di falsità in atti e dichiarazioni mendaci nonché delle conseguenze</w:t>
      </w:r>
      <w:r>
        <w:rPr>
          <w:rFonts w:ascii="Arial MT" w:hAnsi="Arial MT"/>
          <w:spacing w:val="1"/>
          <w:sz w:val="20"/>
        </w:rPr>
        <w:t xml:space="preserve"> </w:t>
      </w:r>
      <w:r>
        <w:rPr>
          <w:rFonts w:ascii="Arial MT" w:hAnsi="Arial MT"/>
          <w:sz w:val="20"/>
        </w:rPr>
        <w:t>amministrative</w:t>
      </w:r>
      <w:r>
        <w:rPr>
          <w:rFonts w:ascii="Arial MT" w:hAnsi="Arial MT"/>
          <w:spacing w:val="-2"/>
          <w:sz w:val="20"/>
        </w:rPr>
        <w:t xml:space="preserve"> </w:t>
      </w:r>
      <w:r>
        <w:rPr>
          <w:rFonts w:ascii="Arial MT" w:hAnsi="Arial MT"/>
          <w:sz w:val="20"/>
        </w:rPr>
        <w:t>di</w:t>
      </w:r>
      <w:r>
        <w:rPr>
          <w:rFonts w:ascii="Arial MT" w:hAnsi="Arial MT"/>
          <w:spacing w:val="-3"/>
          <w:sz w:val="20"/>
        </w:rPr>
        <w:t xml:space="preserve"> </w:t>
      </w:r>
      <w:r>
        <w:rPr>
          <w:rFonts w:ascii="Arial MT" w:hAnsi="Arial MT"/>
          <w:sz w:val="20"/>
        </w:rPr>
        <w:t>decadenza</w:t>
      </w:r>
      <w:r>
        <w:rPr>
          <w:rFonts w:ascii="Arial MT" w:hAnsi="Arial MT"/>
          <w:spacing w:val="-1"/>
          <w:sz w:val="20"/>
        </w:rPr>
        <w:t xml:space="preserve"> </w:t>
      </w:r>
      <w:r>
        <w:rPr>
          <w:rFonts w:ascii="Arial MT" w:hAnsi="Arial MT"/>
          <w:sz w:val="20"/>
        </w:rPr>
        <w:t>dai</w:t>
      </w:r>
      <w:r>
        <w:rPr>
          <w:rFonts w:ascii="Arial MT" w:hAnsi="Arial MT"/>
          <w:spacing w:val="-3"/>
          <w:sz w:val="20"/>
        </w:rPr>
        <w:t xml:space="preserve"> </w:t>
      </w:r>
      <w:r>
        <w:rPr>
          <w:rFonts w:ascii="Arial MT" w:hAnsi="Arial MT"/>
          <w:sz w:val="20"/>
        </w:rPr>
        <w:t>benefici</w:t>
      </w:r>
      <w:r>
        <w:rPr>
          <w:rFonts w:ascii="Arial MT" w:hAnsi="Arial MT"/>
          <w:spacing w:val="-2"/>
          <w:sz w:val="20"/>
        </w:rPr>
        <w:t xml:space="preserve"> </w:t>
      </w:r>
      <w:r>
        <w:rPr>
          <w:rFonts w:ascii="Arial MT" w:hAnsi="Arial MT"/>
          <w:sz w:val="20"/>
        </w:rPr>
        <w:t>eventualmente</w:t>
      </w:r>
      <w:r>
        <w:rPr>
          <w:rFonts w:ascii="Arial MT" w:hAnsi="Arial MT"/>
          <w:spacing w:val="-2"/>
          <w:sz w:val="20"/>
        </w:rPr>
        <w:t xml:space="preserve"> </w:t>
      </w:r>
      <w:r>
        <w:rPr>
          <w:rFonts w:ascii="Arial MT" w:hAnsi="Arial MT"/>
          <w:sz w:val="20"/>
        </w:rPr>
        <w:t>conseguiti</w:t>
      </w:r>
      <w:r>
        <w:rPr>
          <w:rFonts w:ascii="Arial MT" w:hAnsi="Arial MT"/>
          <w:spacing w:val="-2"/>
          <w:sz w:val="20"/>
        </w:rPr>
        <w:t xml:space="preserve"> </w:t>
      </w:r>
      <w:r>
        <w:rPr>
          <w:rFonts w:ascii="Arial MT" w:hAnsi="Arial MT"/>
          <w:sz w:val="20"/>
        </w:rPr>
        <w:t>al</w:t>
      </w:r>
      <w:r>
        <w:rPr>
          <w:rFonts w:ascii="Arial MT" w:hAnsi="Arial MT"/>
          <w:spacing w:val="-3"/>
          <w:sz w:val="20"/>
        </w:rPr>
        <w:t xml:space="preserve"> </w:t>
      </w:r>
      <w:r>
        <w:rPr>
          <w:rFonts w:ascii="Arial MT" w:hAnsi="Arial MT"/>
          <w:sz w:val="20"/>
        </w:rPr>
        <w:t>provvedimento</w:t>
      </w:r>
      <w:r>
        <w:rPr>
          <w:rFonts w:ascii="Arial MT" w:hAnsi="Arial MT"/>
          <w:spacing w:val="-1"/>
          <w:sz w:val="20"/>
        </w:rPr>
        <w:t xml:space="preserve"> </w:t>
      </w:r>
      <w:r>
        <w:rPr>
          <w:rFonts w:ascii="Arial MT" w:hAnsi="Arial MT"/>
          <w:sz w:val="20"/>
        </w:rPr>
        <w:t>emanato:</w:t>
      </w:r>
    </w:p>
    <w:p w:rsidR="00E83E47" w:rsidRDefault="00E83E47">
      <w:pPr>
        <w:pStyle w:val="Corpotesto"/>
        <w:rPr>
          <w:rFonts w:ascii="Arial MT"/>
          <w:sz w:val="30"/>
        </w:rPr>
      </w:pPr>
    </w:p>
    <w:p w:rsidR="00E83E47" w:rsidRDefault="006D793D">
      <w:pPr>
        <w:ind w:left="215"/>
        <w:jc w:val="both"/>
        <w:rPr>
          <w:rFonts w:ascii="Arial MT" w:hAnsi="Arial MT"/>
          <w:sz w:val="20"/>
        </w:rPr>
      </w:pPr>
      <w:r>
        <w:rPr>
          <w:rFonts w:ascii="Arial MT" w:hAnsi="Arial MT"/>
          <w:sz w:val="20"/>
        </w:rPr>
        <w:t xml:space="preserve">1.       </w:t>
      </w:r>
      <w:r>
        <w:rPr>
          <w:rFonts w:ascii="Arial MT" w:hAnsi="Arial MT"/>
          <w:spacing w:val="24"/>
          <w:sz w:val="20"/>
        </w:rPr>
        <w:t xml:space="preserve"> </w:t>
      </w:r>
      <w:r>
        <w:rPr>
          <w:rFonts w:ascii="Arial MT" w:hAnsi="Arial MT"/>
          <w:sz w:val="20"/>
        </w:rPr>
        <w:t>di</w:t>
      </w:r>
      <w:r>
        <w:rPr>
          <w:rFonts w:ascii="Arial MT" w:hAnsi="Arial MT"/>
          <w:spacing w:val="-4"/>
          <w:sz w:val="20"/>
        </w:rPr>
        <w:t xml:space="preserve"> </w:t>
      </w:r>
      <w:r>
        <w:rPr>
          <w:rFonts w:ascii="Arial MT" w:hAnsi="Arial MT"/>
          <w:sz w:val="20"/>
        </w:rPr>
        <w:t>non</w:t>
      </w:r>
      <w:r>
        <w:rPr>
          <w:rFonts w:ascii="Arial MT" w:hAnsi="Arial MT"/>
          <w:spacing w:val="-2"/>
          <w:sz w:val="20"/>
        </w:rPr>
        <w:t xml:space="preserve"> </w:t>
      </w:r>
      <w:r>
        <w:rPr>
          <w:rFonts w:ascii="Arial MT" w:hAnsi="Arial MT"/>
          <w:sz w:val="20"/>
        </w:rPr>
        <w:t>essere</w:t>
      </w:r>
      <w:r>
        <w:rPr>
          <w:rFonts w:ascii="Arial MT" w:hAnsi="Arial MT"/>
          <w:spacing w:val="-2"/>
          <w:sz w:val="20"/>
        </w:rPr>
        <w:t xml:space="preserve"> </w:t>
      </w:r>
      <w:r>
        <w:rPr>
          <w:rFonts w:ascii="Arial MT" w:hAnsi="Arial MT"/>
          <w:sz w:val="20"/>
        </w:rPr>
        <w:t>incorso,</w:t>
      </w:r>
      <w:r>
        <w:rPr>
          <w:rFonts w:ascii="Arial MT" w:hAnsi="Arial MT"/>
          <w:spacing w:val="-2"/>
          <w:sz w:val="20"/>
        </w:rPr>
        <w:t xml:space="preserve"> </w:t>
      </w:r>
      <w:r>
        <w:rPr>
          <w:rFonts w:ascii="Arial MT" w:hAnsi="Arial MT"/>
          <w:sz w:val="20"/>
        </w:rPr>
        <w:t>all’atto</w:t>
      </w:r>
      <w:r>
        <w:rPr>
          <w:rFonts w:ascii="Arial MT" w:hAnsi="Arial MT"/>
          <w:spacing w:val="-3"/>
          <w:sz w:val="20"/>
        </w:rPr>
        <w:t xml:space="preserve"> </w:t>
      </w:r>
      <w:r>
        <w:rPr>
          <w:rFonts w:ascii="Arial MT" w:hAnsi="Arial MT"/>
          <w:sz w:val="20"/>
        </w:rPr>
        <w:t>della</w:t>
      </w:r>
      <w:r>
        <w:rPr>
          <w:rFonts w:ascii="Arial MT" w:hAnsi="Arial MT"/>
          <w:spacing w:val="-2"/>
          <w:sz w:val="20"/>
        </w:rPr>
        <w:t xml:space="preserve"> </w:t>
      </w:r>
      <w:r>
        <w:rPr>
          <w:rFonts w:ascii="Arial MT" w:hAnsi="Arial MT"/>
          <w:sz w:val="20"/>
        </w:rPr>
        <w:t>presentazione</w:t>
      </w:r>
      <w:r>
        <w:rPr>
          <w:rFonts w:ascii="Arial MT" w:hAnsi="Arial MT"/>
          <w:spacing w:val="-2"/>
          <w:sz w:val="20"/>
        </w:rPr>
        <w:t xml:space="preserve"> </w:t>
      </w:r>
      <w:r>
        <w:rPr>
          <w:rFonts w:ascii="Arial MT" w:hAnsi="Arial MT"/>
          <w:sz w:val="20"/>
        </w:rPr>
        <w:t>della</w:t>
      </w:r>
      <w:r>
        <w:rPr>
          <w:rFonts w:ascii="Arial MT" w:hAnsi="Arial MT"/>
          <w:spacing w:val="-2"/>
          <w:sz w:val="20"/>
        </w:rPr>
        <w:t xml:space="preserve"> </w:t>
      </w:r>
      <w:r>
        <w:rPr>
          <w:rFonts w:ascii="Arial MT" w:hAnsi="Arial MT"/>
          <w:sz w:val="20"/>
        </w:rPr>
        <w:t>domanda:</w:t>
      </w:r>
    </w:p>
    <w:p w:rsidR="00E83E47" w:rsidRDefault="006D793D">
      <w:pPr>
        <w:pStyle w:val="Paragrafoelenco"/>
        <w:numPr>
          <w:ilvl w:val="0"/>
          <w:numId w:val="2"/>
        </w:numPr>
        <w:tabs>
          <w:tab w:val="left" w:pos="924"/>
        </w:tabs>
        <w:spacing w:before="12" w:line="252" w:lineRule="auto"/>
        <w:ind w:right="124" w:firstLine="0"/>
        <w:jc w:val="both"/>
        <w:rPr>
          <w:sz w:val="20"/>
        </w:rPr>
      </w:pPr>
      <w:r>
        <w:rPr>
          <w:sz w:val="20"/>
        </w:rPr>
        <w:t>nelle situazioni di esclusione di cui all’art. 94, 95 e 96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del d. </w:t>
      </w:r>
      <w:proofErr w:type="spellStart"/>
      <w:r>
        <w:rPr>
          <w:sz w:val="20"/>
        </w:rPr>
        <w:t>lgs</w:t>
      </w:r>
      <w:proofErr w:type="spellEnd"/>
      <w:r>
        <w:rPr>
          <w:sz w:val="20"/>
        </w:rPr>
        <w:t xml:space="preserve">. n. 50/2016 e </w:t>
      </w:r>
      <w:proofErr w:type="spellStart"/>
      <w:r>
        <w:rPr>
          <w:sz w:val="20"/>
        </w:rPr>
        <w:t>ss.mm.ii</w:t>
      </w:r>
      <w:proofErr w:type="spellEnd"/>
      <w:r>
        <w:rPr>
          <w:sz w:val="20"/>
        </w:rPr>
        <w:t>., applicati per</w:t>
      </w:r>
      <w:r>
        <w:rPr>
          <w:spacing w:val="1"/>
          <w:sz w:val="20"/>
        </w:rPr>
        <w:t xml:space="preserve"> </w:t>
      </w:r>
      <w:r>
        <w:rPr>
          <w:sz w:val="20"/>
        </w:rPr>
        <w:t>analogia, I soggetti partecipanti attestano il possesso dei sopraelencati requisiti di partecipazione mediante</w:t>
      </w:r>
      <w:r>
        <w:rPr>
          <w:spacing w:val="1"/>
          <w:sz w:val="20"/>
        </w:rPr>
        <w:t xml:space="preserve"> </w:t>
      </w:r>
      <w:r>
        <w:rPr>
          <w:sz w:val="20"/>
        </w:rPr>
        <w:t>dichiarazione</w:t>
      </w:r>
      <w:r>
        <w:rPr>
          <w:spacing w:val="-2"/>
          <w:sz w:val="20"/>
        </w:rPr>
        <w:t xml:space="preserve"> </w:t>
      </w:r>
      <w:r>
        <w:rPr>
          <w:sz w:val="20"/>
        </w:rPr>
        <w:t>sostitutiva</w:t>
      </w:r>
      <w:r>
        <w:rPr>
          <w:spacing w:val="-1"/>
          <w:sz w:val="20"/>
        </w:rPr>
        <w:t xml:space="preserve"> </w:t>
      </w:r>
      <w:r>
        <w:rPr>
          <w:sz w:val="20"/>
        </w:rPr>
        <w:t>in</w:t>
      </w:r>
      <w:r>
        <w:rPr>
          <w:spacing w:val="-2"/>
          <w:sz w:val="20"/>
        </w:rPr>
        <w:t xml:space="preserve"> </w:t>
      </w:r>
      <w:r>
        <w:rPr>
          <w:sz w:val="20"/>
        </w:rPr>
        <w:t>calce</w:t>
      </w:r>
      <w:r>
        <w:rPr>
          <w:spacing w:val="-1"/>
          <w:sz w:val="20"/>
        </w:rPr>
        <w:t xml:space="preserve"> </w:t>
      </w:r>
      <w:r>
        <w:rPr>
          <w:sz w:val="20"/>
        </w:rPr>
        <w:t>alla</w:t>
      </w:r>
      <w:r>
        <w:rPr>
          <w:spacing w:val="-2"/>
          <w:sz w:val="20"/>
        </w:rPr>
        <w:t xml:space="preserve"> </w:t>
      </w:r>
      <w:r>
        <w:rPr>
          <w:sz w:val="20"/>
        </w:rPr>
        <w:t>presente</w:t>
      </w:r>
      <w:r>
        <w:rPr>
          <w:spacing w:val="-1"/>
          <w:sz w:val="20"/>
        </w:rPr>
        <w:t xml:space="preserve"> </w:t>
      </w:r>
      <w:r>
        <w:rPr>
          <w:sz w:val="20"/>
        </w:rPr>
        <w:t>candidatura,</w:t>
      </w:r>
      <w:r>
        <w:rPr>
          <w:spacing w:val="-1"/>
          <w:sz w:val="20"/>
        </w:rPr>
        <w:t xml:space="preserve"> </w:t>
      </w:r>
      <w:r>
        <w:rPr>
          <w:sz w:val="20"/>
        </w:rPr>
        <w:t>resa</w:t>
      </w:r>
      <w:r>
        <w:rPr>
          <w:spacing w:val="-2"/>
          <w:sz w:val="20"/>
        </w:rPr>
        <w:t xml:space="preserve"> </w:t>
      </w:r>
      <w:r>
        <w:rPr>
          <w:sz w:val="20"/>
        </w:rPr>
        <w:t>ai</w:t>
      </w:r>
      <w:r>
        <w:rPr>
          <w:spacing w:val="-2"/>
          <w:sz w:val="20"/>
        </w:rPr>
        <w:t xml:space="preserve"> </w:t>
      </w:r>
      <w:r>
        <w:rPr>
          <w:sz w:val="20"/>
        </w:rPr>
        <w:t>sensi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D.P.R.</w:t>
      </w:r>
      <w:r>
        <w:rPr>
          <w:spacing w:val="-1"/>
          <w:sz w:val="20"/>
        </w:rPr>
        <w:t xml:space="preserve"> </w:t>
      </w:r>
      <w:r>
        <w:rPr>
          <w:sz w:val="20"/>
        </w:rPr>
        <w:t>445/2000;</w:t>
      </w:r>
    </w:p>
    <w:p w:rsidR="00E83E47" w:rsidRDefault="006D793D">
      <w:pPr>
        <w:pStyle w:val="Paragrafoelenco"/>
        <w:numPr>
          <w:ilvl w:val="0"/>
          <w:numId w:val="2"/>
        </w:numPr>
        <w:tabs>
          <w:tab w:val="left" w:pos="924"/>
        </w:tabs>
        <w:spacing w:line="252" w:lineRule="auto"/>
        <w:ind w:right="125" w:firstLine="0"/>
        <w:jc w:val="both"/>
        <w:rPr>
          <w:sz w:val="20"/>
        </w:rPr>
      </w:pPr>
      <w:r>
        <w:rPr>
          <w:sz w:val="20"/>
        </w:rPr>
        <w:t>in procedimenti pendenti per l'applicazione di una delle misure di prevenzione di cui agli articoli 6 e</w:t>
      </w:r>
      <w:r>
        <w:rPr>
          <w:spacing w:val="1"/>
          <w:sz w:val="20"/>
        </w:rPr>
        <w:t xml:space="preserve"> </w:t>
      </w:r>
      <w:r>
        <w:rPr>
          <w:sz w:val="20"/>
        </w:rPr>
        <w:t>67</w:t>
      </w:r>
      <w:r>
        <w:rPr>
          <w:spacing w:val="-1"/>
          <w:sz w:val="20"/>
        </w:rPr>
        <w:t xml:space="preserve"> </w:t>
      </w:r>
      <w:r>
        <w:rPr>
          <w:sz w:val="20"/>
        </w:rPr>
        <w:t>del</w:t>
      </w:r>
      <w:r>
        <w:rPr>
          <w:spacing w:val="-1"/>
          <w:sz w:val="20"/>
        </w:rPr>
        <w:t xml:space="preserve"> </w:t>
      </w:r>
      <w:r>
        <w:rPr>
          <w:sz w:val="20"/>
        </w:rPr>
        <w:t xml:space="preserve">D. </w:t>
      </w:r>
      <w:proofErr w:type="spellStart"/>
      <w:r>
        <w:rPr>
          <w:sz w:val="20"/>
        </w:rPr>
        <w:t>Lgs</w:t>
      </w:r>
      <w:proofErr w:type="spellEnd"/>
      <w:r>
        <w:rPr>
          <w:sz w:val="20"/>
        </w:rPr>
        <w:t>.</w:t>
      </w:r>
      <w:r>
        <w:rPr>
          <w:spacing w:val="-2"/>
          <w:sz w:val="20"/>
        </w:rPr>
        <w:t xml:space="preserve"> </w:t>
      </w:r>
      <w:r>
        <w:rPr>
          <w:sz w:val="20"/>
        </w:rPr>
        <w:t>159/2011;</w:t>
      </w:r>
    </w:p>
    <w:p w:rsidR="00E83E47" w:rsidRDefault="006D793D">
      <w:pPr>
        <w:pStyle w:val="Paragrafoelenco"/>
        <w:numPr>
          <w:ilvl w:val="0"/>
          <w:numId w:val="2"/>
        </w:numPr>
        <w:tabs>
          <w:tab w:val="left" w:pos="924"/>
        </w:tabs>
        <w:spacing w:line="252" w:lineRule="auto"/>
        <w:ind w:right="125" w:firstLine="0"/>
        <w:jc w:val="both"/>
        <w:rPr>
          <w:sz w:val="20"/>
        </w:rPr>
      </w:pPr>
      <w:r>
        <w:rPr>
          <w:sz w:val="20"/>
        </w:rPr>
        <w:t>in una delle cause di decadenza,</w:t>
      </w:r>
      <w:r>
        <w:rPr>
          <w:spacing w:val="1"/>
          <w:sz w:val="20"/>
        </w:rPr>
        <w:t xml:space="preserve"> </w:t>
      </w:r>
      <w:r>
        <w:rPr>
          <w:sz w:val="20"/>
        </w:rPr>
        <w:t>divieto o sospensione di cui all’art. 67 del D.</w:t>
      </w:r>
      <w:r>
        <w:rPr>
          <w:spacing w:val="55"/>
          <w:sz w:val="20"/>
        </w:rPr>
        <w:t xml:space="preserve"> </w:t>
      </w:r>
      <w:proofErr w:type="spellStart"/>
      <w:r>
        <w:rPr>
          <w:sz w:val="20"/>
        </w:rPr>
        <w:t>Lgs</w:t>
      </w:r>
      <w:proofErr w:type="spellEnd"/>
      <w:r>
        <w:rPr>
          <w:sz w:val="20"/>
        </w:rPr>
        <w:t>. 6 settembre</w:t>
      </w:r>
      <w:r>
        <w:rPr>
          <w:spacing w:val="1"/>
          <w:sz w:val="20"/>
        </w:rPr>
        <w:t xml:space="preserve"> </w:t>
      </w:r>
      <w:r>
        <w:rPr>
          <w:sz w:val="20"/>
        </w:rPr>
        <w:t>2011,</w:t>
      </w:r>
      <w:r>
        <w:rPr>
          <w:spacing w:val="-2"/>
          <w:sz w:val="20"/>
        </w:rPr>
        <w:t xml:space="preserve"> </w:t>
      </w:r>
      <w:r>
        <w:rPr>
          <w:sz w:val="20"/>
        </w:rPr>
        <w:t>n.</w:t>
      </w:r>
      <w:r>
        <w:rPr>
          <w:spacing w:val="-1"/>
          <w:sz w:val="20"/>
        </w:rPr>
        <w:t xml:space="preserve"> </w:t>
      </w:r>
      <w:r>
        <w:rPr>
          <w:sz w:val="20"/>
        </w:rPr>
        <w:t>159,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dei</w:t>
      </w:r>
      <w:r>
        <w:rPr>
          <w:spacing w:val="-3"/>
          <w:sz w:val="20"/>
        </w:rPr>
        <w:t xml:space="preserve"> </w:t>
      </w:r>
      <w:r>
        <w:rPr>
          <w:sz w:val="20"/>
        </w:rPr>
        <w:t>tentativi di</w:t>
      </w:r>
      <w:r>
        <w:rPr>
          <w:spacing w:val="-3"/>
          <w:sz w:val="20"/>
        </w:rPr>
        <w:t xml:space="preserve"> </w:t>
      </w:r>
      <w:r>
        <w:rPr>
          <w:sz w:val="20"/>
        </w:rPr>
        <w:t>infiltrazione</w:t>
      </w:r>
      <w:r>
        <w:rPr>
          <w:spacing w:val="-2"/>
          <w:sz w:val="20"/>
        </w:rPr>
        <w:t xml:space="preserve"> </w:t>
      </w:r>
      <w:r>
        <w:rPr>
          <w:sz w:val="20"/>
        </w:rPr>
        <w:t>mafiosa</w:t>
      </w:r>
      <w:r>
        <w:rPr>
          <w:spacing w:val="-1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cui</w:t>
      </w:r>
      <w:r>
        <w:rPr>
          <w:spacing w:val="-2"/>
          <w:sz w:val="20"/>
        </w:rPr>
        <w:t xml:space="preserve"> </w:t>
      </w:r>
      <w:r>
        <w:rPr>
          <w:sz w:val="20"/>
        </w:rPr>
        <w:t>all’art.</w:t>
      </w:r>
      <w:r>
        <w:rPr>
          <w:spacing w:val="-4"/>
          <w:sz w:val="20"/>
        </w:rPr>
        <w:t xml:space="preserve"> </w:t>
      </w:r>
      <w:r>
        <w:rPr>
          <w:sz w:val="20"/>
        </w:rPr>
        <w:t>4,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d.lgs.</w:t>
      </w:r>
      <w:r>
        <w:rPr>
          <w:spacing w:val="-1"/>
          <w:sz w:val="20"/>
        </w:rPr>
        <w:t xml:space="preserve"> </w:t>
      </w:r>
      <w:r>
        <w:rPr>
          <w:sz w:val="20"/>
        </w:rPr>
        <w:t>8</w:t>
      </w:r>
      <w:r>
        <w:rPr>
          <w:spacing w:val="-2"/>
          <w:sz w:val="20"/>
        </w:rPr>
        <w:t xml:space="preserve"> </w:t>
      </w:r>
      <w:r>
        <w:rPr>
          <w:sz w:val="20"/>
        </w:rPr>
        <w:t>agosto</w:t>
      </w:r>
      <w:r>
        <w:rPr>
          <w:spacing w:val="-2"/>
          <w:sz w:val="20"/>
        </w:rPr>
        <w:t xml:space="preserve"> </w:t>
      </w:r>
      <w:r>
        <w:rPr>
          <w:sz w:val="20"/>
        </w:rPr>
        <w:t>1994,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490;</w:t>
      </w:r>
    </w:p>
    <w:p w:rsidR="00E83E47" w:rsidRDefault="006D793D">
      <w:pPr>
        <w:pStyle w:val="Paragrafoelenco"/>
        <w:numPr>
          <w:ilvl w:val="0"/>
          <w:numId w:val="2"/>
        </w:numPr>
        <w:tabs>
          <w:tab w:val="left" w:pos="924"/>
        </w:tabs>
        <w:spacing w:line="252" w:lineRule="auto"/>
        <w:ind w:left="215" w:right="124" w:firstLine="0"/>
        <w:jc w:val="both"/>
        <w:rPr>
          <w:sz w:val="20"/>
        </w:rPr>
      </w:pPr>
      <w:r>
        <w:rPr>
          <w:sz w:val="20"/>
        </w:rPr>
        <w:t>in sentenze di condanna passata in giudicato, o decreto penale di condanna divenuto irrevocabile,</w:t>
      </w:r>
      <w:r>
        <w:rPr>
          <w:spacing w:val="1"/>
          <w:sz w:val="20"/>
        </w:rPr>
        <w:t xml:space="preserve"> </w:t>
      </w:r>
      <w:r>
        <w:rPr>
          <w:sz w:val="20"/>
        </w:rPr>
        <w:t>oppure sentenza di applicazione della pena su richiesta, ai sensi dell'art. 444 c.p.p., per reati gravi in danno</w:t>
      </w:r>
      <w:r>
        <w:rPr>
          <w:spacing w:val="1"/>
          <w:sz w:val="20"/>
        </w:rPr>
        <w:t xml:space="preserve"> </w:t>
      </w:r>
      <w:r>
        <w:rPr>
          <w:sz w:val="20"/>
        </w:rPr>
        <w:t>dello Stato o della Comunità che incidono sulla moralità professionale, o condanna, con sentenza passata in</w:t>
      </w:r>
      <w:r>
        <w:rPr>
          <w:spacing w:val="-53"/>
          <w:sz w:val="20"/>
        </w:rPr>
        <w:t xml:space="preserve"> </w:t>
      </w:r>
      <w:r>
        <w:rPr>
          <w:sz w:val="20"/>
        </w:rPr>
        <w:t>giudicato, per uno o più reati di partecipazione a un'organizzazione criminale, corruzione, frode, riciclaggio,</w:t>
      </w:r>
      <w:r>
        <w:rPr>
          <w:spacing w:val="1"/>
          <w:sz w:val="20"/>
        </w:rPr>
        <w:t xml:space="preserve"> </w:t>
      </w:r>
      <w:r>
        <w:rPr>
          <w:sz w:val="20"/>
        </w:rPr>
        <w:t>quali</w:t>
      </w:r>
      <w:r>
        <w:rPr>
          <w:spacing w:val="-2"/>
          <w:sz w:val="20"/>
        </w:rPr>
        <w:t xml:space="preserve"> </w:t>
      </w:r>
      <w:r>
        <w:rPr>
          <w:sz w:val="20"/>
        </w:rPr>
        <w:t>definiti</w:t>
      </w:r>
      <w:r>
        <w:rPr>
          <w:spacing w:val="-2"/>
          <w:sz w:val="20"/>
        </w:rPr>
        <w:t xml:space="preserve"> </w:t>
      </w:r>
      <w:r>
        <w:rPr>
          <w:sz w:val="20"/>
        </w:rPr>
        <w:t>dagli</w:t>
      </w:r>
      <w:r>
        <w:rPr>
          <w:spacing w:val="-2"/>
          <w:sz w:val="20"/>
        </w:rPr>
        <w:t xml:space="preserve"> </w:t>
      </w:r>
      <w:r>
        <w:rPr>
          <w:sz w:val="20"/>
        </w:rPr>
        <w:t>atti</w:t>
      </w:r>
      <w:r>
        <w:rPr>
          <w:spacing w:val="-2"/>
          <w:sz w:val="20"/>
        </w:rPr>
        <w:t xml:space="preserve"> </w:t>
      </w:r>
      <w:r>
        <w:rPr>
          <w:sz w:val="20"/>
        </w:rPr>
        <w:t>comunitari citati</w:t>
      </w:r>
      <w:r>
        <w:rPr>
          <w:spacing w:val="-2"/>
          <w:sz w:val="20"/>
        </w:rPr>
        <w:t xml:space="preserve"> </w:t>
      </w:r>
      <w:r>
        <w:rPr>
          <w:sz w:val="20"/>
        </w:rPr>
        <w:t>all'art.</w:t>
      </w:r>
      <w:r>
        <w:rPr>
          <w:spacing w:val="-3"/>
          <w:sz w:val="20"/>
        </w:rPr>
        <w:t xml:space="preserve"> </w:t>
      </w:r>
      <w:r>
        <w:rPr>
          <w:sz w:val="20"/>
        </w:rPr>
        <w:t>45,</w:t>
      </w:r>
      <w:r>
        <w:rPr>
          <w:spacing w:val="-1"/>
          <w:sz w:val="20"/>
        </w:rPr>
        <w:t xml:space="preserve"> </w:t>
      </w:r>
      <w:r>
        <w:rPr>
          <w:sz w:val="20"/>
        </w:rPr>
        <w:t>paragrafo</w:t>
      </w:r>
      <w:r>
        <w:rPr>
          <w:spacing w:val="-1"/>
          <w:sz w:val="20"/>
        </w:rPr>
        <w:t xml:space="preserve"> </w:t>
      </w:r>
      <w:r>
        <w:rPr>
          <w:sz w:val="20"/>
        </w:rPr>
        <w:t>1, direttiva</w:t>
      </w:r>
      <w:r>
        <w:rPr>
          <w:spacing w:val="-1"/>
          <w:sz w:val="20"/>
        </w:rPr>
        <w:t xml:space="preserve"> </w:t>
      </w:r>
      <w:r>
        <w:rPr>
          <w:sz w:val="20"/>
        </w:rPr>
        <w:t>CE</w:t>
      </w:r>
      <w:r>
        <w:rPr>
          <w:spacing w:val="-1"/>
          <w:sz w:val="20"/>
        </w:rPr>
        <w:t xml:space="preserve"> </w:t>
      </w:r>
      <w:r>
        <w:rPr>
          <w:sz w:val="20"/>
        </w:rPr>
        <w:t>2004/18.</w:t>
      </w:r>
    </w:p>
    <w:p w:rsidR="00E83E47" w:rsidRDefault="006D793D">
      <w:pPr>
        <w:pStyle w:val="Paragrafoelenco"/>
        <w:numPr>
          <w:ilvl w:val="0"/>
          <w:numId w:val="2"/>
        </w:numPr>
        <w:tabs>
          <w:tab w:val="left" w:pos="924"/>
        </w:tabs>
        <w:spacing w:line="249" w:lineRule="auto"/>
        <w:ind w:left="215" w:right="131" w:firstLine="0"/>
        <w:jc w:val="both"/>
        <w:rPr>
          <w:sz w:val="20"/>
        </w:rPr>
      </w:pPr>
      <w:r>
        <w:rPr>
          <w:sz w:val="20"/>
        </w:rPr>
        <w:t>in violazioni del divieto di intestazione fiduciaria posto dall'art. 17, della legge del 19 marzo 1990, n.</w:t>
      </w:r>
      <w:r>
        <w:rPr>
          <w:spacing w:val="1"/>
          <w:sz w:val="20"/>
        </w:rPr>
        <w:t xml:space="preserve"> </w:t>
      </w:r>
      <w:r>
        <w:rPr>
          <w:sz w:val="20"/>
        </w:rPr>
        <w:t>55;</w:t>
      </w:r>
    </w:p>
    <w:p w:rsidR="00E83E47" w:rsidRDefault="006D793D">
      <w:pPr>
        <w:pStyle w:val="Paragrafoelenco"/>
        <w:numPr>
          <w:ilvl w:val="0"/>
          <w:numId w:val="2"/>
        </w:numPr>
        <w:tabs>
          <w:tab w:val="left" w:pos="923"/>
          <w:tab w:val="left" w:pos="924"/>
        </w:tabs>
        <w:spacing w:line="249" w:lineRule="auto"/>
        <w:ind w:left="215" w:right="124" w:firstLine="0"/>
        <w:jc w:val="both"/>
        <w:rPr>
          <w:sz w:val="20"/>
        </w:rPr>
      </w:pPr>
      <w:r>
        <w:rPr>
          <w:sz w:val="20"/>
        </w:rPr>
        <w:t>in gravi infrazioni debitamente accertate alle norme in materia di sicurezza e di ogni altro obbligo</w:t>
      </w:r>
      <w:r>
        <w:rPr>
          <w:spacing w:val="1"/>
          <w:sz w:val="20"/>
        </w:rPr>
        <w:t xml:space="preserve"> </w:t>
      </w:r>
      <w:r>
        <w:rPr>
          <w:sz w:val="20"/>
        </w:rPr>
        <w:t>derivante</w:t>
      </w:r>
      <w:r>
        <w:rPr>
          <w:spacing w:val="-1"/>
          <w:sz w:val="20"/>
        </w:rPr>
        <w:t xml:space="preserve"> </w:t>
      </w:r>
      <w:r>
        <w:rPr>
          <w:sz w:val="20"/>
        </w:rPr>
        <w:t>dai</w:t>
      </w:r>
      <w:r>
        <w:rPr>
          <w:spacing w:val="-2"/>
          <w:sz w:val="20"/>
        </w:rPr>
        <w:t xml:space="preserve"> </w:t>
      </w:r>
      <w:r>
        <w:rPr>
          <w:sz w:val="20"/>
        </w:rPr>
        <w:t>rapporti</w:t>
      </w:r>
      <w:r>
        <w:rPr>
          <w:spacing w:val="-1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lavoro,</w:t>
      </w:r>
      <w:r>
        <w:rPr>
          <w:spacing w:val="-1"/>
          <w:sz w:val="20"/>
        </w:rPr>
        <w:t xml:space="preserve"> </w:t>
      </w:r>
      <w:r>
        <w:rPr>
          <w:sz w:val="20"/>
        </w:rPr>
        <w:t>risultanti</w:t>
      </w:r>
      <w:r>
        <w:rPr>
          <w:spacing w:val="-1"/>
          <w:sz w:val="20"/>
        </w:rPr>
        <w:t xml:space="preserve"> </w:t>
      </w:r>
      <w:r>
        <w:rPr>
          <w:sz w:val="20"/>
        </w:rPr>
        <w:t>dai</w:t>
      </w:r>
      <w:r>
        <w:rPr>
          <w:spacing w:val="-3"/>
          <w:sz w:val="20"/>
        </w:rPr>
        <w:t xml:space="preserve"> </w:t>
      </w:r>
      <w:r>
        <w:rPr>
          <w:sz w:val="20"/>
        </w:rPr>
        <w:t>dati</w:t>
      </w:r>
      <w:r>
        <w:rPr>
          <w:spacing w:val="-2"/>
          <w:sz w:val="20"/>
        </w:rPr>
        <w:t xml:space="preserve"> </w:t>
      </w:r>
      <w:r>
        <w:rPr>
          <w:sz w:val="20"/>
        </w:rPr>
        <w:t>in possesso</w:t>
      </w:r>
      <w:r>
        <w:rPr>
          <w:spacing w:val="-1"/>
          <w:sz w:val="20"/>
        </w:rPr>
        <w:t xml:space="preserve"> </w:t>
      </w:r>
      <w:r>
        <w:rPr>
          <w:sz w:val="20"/>
        </w:rPr>
        <w:t>dell'Osservatorio;</w:t>
      </w:r>
    </w:p>
    <w:p w:rsidR="00E83E47" w:rsidRDefault="006D793D">
      <w:pPr>
        <w:pStyle w:val="Paragrafoelenco"/>
        <w:numPr>
          <w:ilvl w:val="0"/>
          <w:numId w:val="2"/>
        </w:numPr>
        <w:tabs>
          <w:tab w:val="left" w:pos="924"/>
        </w:tabs>
        <w:spacing w:before="2" w:line="252" w:lineRule="auto"/>
        <w:ind w:left="215" w:right="126" w:firstLine="0"/>
        <w:jc w:val="both"/>
        <w:rPr>
          <w:sz w:val="20"/>
        </w:rPr>
      </w:pPr>
      <w:r>
        <w:rPr>
          <w:sz w:val="20"/>
        </w:rPr>
        <w:t>in</w:t>
      </w:r>
      <w:r>
        <w:rPr>
          <w:spacing w:val="1"/>
          <w:sz w:val="20"/>
        </w:rPr>
        <w:t xml:space="preserve"> </w:t>
      </w:r>
      <w:r>
        <w:rPr>
          <w:sz w:val="20"/>
        </w:rPr>
        <w:t>gravi</w:t>
      </w:r>
      <w:r>
        <w:rPr>
          <w:spacing w:val="1"/>
          <w:sz w:val="20"/>
        </w:rPr>
        <w:t xml:space="preserve"> </w:t>
      </w:r>
      <w:r>
        <w:rPr>
          <w:sz w:val="20"/>
        </w:rPr>
        <w:t>negligenze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di</w:t>
      </w:r>
      <w:r>
        <w:rPr>
          <w:spacing w:val="1"/>
          <w:sz w:val="20"/>
        </w:rPr>
        <w:t xml:space="preserve"> </w:t>
      </w:r>
      <w:r>
        <w:rPr>
          <w:sz w:val="20"/>
        </w:rPr>
        <w:t>azioni</w:t>
      </w:r>
      <w:r>
        <w:rPr>
          <w:spacing w:val="1"/>
          <w:sz w:val="20"/>
        </w:rPr>
        <w:t xml:space="preserve"> </w:t>
      </w:r>
      <w:r>
        <w:rPr>
          <w:sz w:val="20"/>
        </w:rPr>
        <w:t>in</w:t>
      </w:r>
      <w:r>
        <w:rPr>
          <w:spacing w:val="1"/>
          <w:sz w:val="20"/>
        </w:rPr>
        <w:t xml:space="preserve"> </w:t>
      </w:r>
      <w:r>
        <w:rPr>
          <w:sz w:val="20"/>
        </w:rPr>
        <w:t>malafede</w:t>
      </w:r>
      <w:r>
        <w:rPr>
          <w:spacing w:val="1"/>
          <w:sz w:val="20"/>
        </w:rPr>
        <w:t xml:space="preserve"> </w:t>
      </w:r>
      <w:r>
        <w:rPr>
          <w:sz w:val="20"/>
        </w:rPr>
        <w:t>nell'esecuzione</w:t>
      </w:r>
      <w:r>
        <w:rPr>
          <w:spacing w:val="1"/>
          <w:sz w:val="20"/>
        </w:rPr>
        <w:t xml:space="preserve"> </w:t>
      </w:r>
      <w:r>
        <w:rPr>
          <w:sz w:val="20"/>
        </w:rPr>
        <w:t>delle</w:t>
      </w:r>
      <w:r>
        <w:rPr>
          <w:spacing w:val="1"/>
          <w:sz w:val="20"/>
        </w:rPr>
        <w:t xml:space="preserve"> </w:t>
      </w:r>
      <w:r>
        <w:rPr>
          <w:sz w:val="20"/>
        </w:rPr>
        <w:t>prestazioni</w:t>
      </w:r>
      <w:r>
        <w:rPr>
          <w:spacing w:val="1"/>
          <w:sz w:val="20"/>
        </w:rPr>
        <w:t xml:space="preserve"> </w:t>
      </w:r>
      <w:r>
        <w:rPr>
          <w:sz w:val="20"/>
        </w:rPr>
        <w:t>affidate</w:t>
      </w:r>
      <w:r>
        <w:rPr>
          <w:spacing w:val="1"/>
          <w:sz w:val="20"/>
        </w:rPr>
        <w:t xml:space="preserve"> </w:t>
      </w:r>
      <w:r>
        <w:rPr>
          <w:sz w:val="20"/>
        </w:rPr>
        <w:t>dall'Amministrazione; di errori gravi nell'esercizio della propria attività professionale, accertato con qualsiasi</w:t>
      </w:r>
      <w:r>
        <w:rPr>
          <w:spacing w:val="1"/>
          <w:sz w:val="20"/>
        </w:rPr>
        <w:t xml:space="preserve"> </w:t>
      </w:r>
      <w:r>
        <w:rPr>
          <w:sz w:val="20"/>
        </w:rPr>
        <w:t>mezzo</w:t>
      </w:r>
      <w:r>
        <w:rPr>
          <w:spacing w:val="-1"/>
          <w:sz w:val="20"/>
        </w:rPr>
        <w:t xml:space="preserve"> </w:t>
      </w:r>
      <w:r>
        <w:rPr>
          <w:sz w:val="20"/>
        </w:rPr>
        <w:t>di</w:t>
      </w:r>
      <w:r>
        <w:rPr>
          <w:spacing w:val="-1"/>
          <w:sz w:val="20"/>
        </w:rPr>
        <w:t xml:space="preserve"> </w:t>
      </w:r>
      <w:r>
        <w:rPr>
          <w:sz w:val="20"/>
        </w:rPr>
        <w:t>prova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parte dell'Amministrazione;</w:t>
      </w:r>
    </w:p>
    <w:p w:rsidR="00E83E47" w:rsidRDefault="006D793D">
      <w:pPr>
        <w:pStyle w:val="Paragrafoelenco"/>
        <w:numPr>
          <w:ilvl w:val="0"/>
          <w:numId w:val="2"/>
        </w:numPr>
        <w:tabs>
          <w:tab w:val="left" w:pos="924"/>
        </w:tabs>
        <w:spacing w:line="252" w:lineRule="auto"/>
        <w:ind w:left="215" w:right="120" w:firstLine="0"/>
        <w:jc w:val="both"/>
        <w:rPr>
          <w:sz w:val="20"/>
        </w:rPr>
      </w:pPr>
      <w:r>
        <w:rPr>
          <w:sz w:val="20"/>
        </w:rPr>
        <w:t>in violazioni, definitivamente accertate, rispetto agli obblighi relativi al pagamento delle imposte e</w:t>
      </w:r>
      <w:r>
        <w:rPr>
          <w:spacing w:val="1"/>
          <w:sz w:val="20"/>
        </w:rPr>
        <w:t xml:space="preserve"> </w:t>
      </w:r>
      <w:r>
        <w:rPr>
          <w:sz w:val="20"/>
        </w:rPr>
        <w:t>tasse,</w:t>
      </w:r>
      <w:r>
        <w:rPr>
          <w:spacing w:val="-1"/>
          <w:sz w:val="20"/>
        </w:rPr>
        <w:t xml:space="preserve"> </w:t>
      </w:r>
      <w:r>
        <w:rPr>
          <w:sz w:val="20"/>
        </w:rPr>
        <w:t>secondo</w:t>
      </w:r>
      <w:r>
        <w:rPr>
          <w:spacing w:val="-1"/>
          <w:sz w:val="20"/>
        </w:rPr>
        <w:t xml:space="preserve"> </w:t>
      </w:r>
      <w:r>
        <w:rPr>
          <w:sz w:val="20"/>
        </w:rPr>
        <w:t>la</w:t>
      </w:r>
      <w:r>
        <w:rPr>
          <w:spacing w:val="-1"/>
          <w:sz w:val="20"/>
        </w:rPr>
        <w:t xml:space="preserve"> </w:t>
      </w:r>
      <w:r>
        <w:rPr>
          <w:sz w:val="20"/>
        </w:rPr>
        <w:t>legislazione</w:t>
      </w:r>
      <w:r>
        <w:rPr>
          <w:spacing w:val="-1"/>
          <w:sz w:val="20"/>
        </w:rPr>
        <w:t xml:space="preserve"> </w:t>
      </w:r>
      <w:r>
        <w:rPr>
          <w:sz w:val="20"/>
        </w:rPr>
        <w:t>italiana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quella</w:t>
      </w:r>
      <w:r>
        <w:rPr>
          <w:spacing w:val="-1"/>
          <w:sz w:val="20"/>
        </w:rPr>
        <w:t xml:space="preserve"> </w:t>
      </w:r>
      <w:r>
        <w:rPr>
          <w:sz w:val="20"/>
        </w:rPr>
        <w:t>dello Stato</w:t>
      </w:r>
      <w:r>
        <w:rPr>
          <w:spacing w:val="-2"/>
          <w:sz w:val="20"/>
        </w:rPr>
        <w:t xml:space="preserve"> </w:t>
      </w:r>
      <w:r>
        <w:rPr>
          <w:sz w:val="20"/>
        </w:rPr>
        <w:t>in cui</w:t>
      </w:r>
      <w:r>
        <w:rPr>
          <w:spacing w:val="-2"/>
          <w:sz w:val="20"/>
        </w:rPr>
        <w:t xml:space="preserve"> </w:t>
      </w:r>
      <w:r>
        <w:rPr>
          <w:sz w:val="20"/>
        </w:rPr>
        <w:t>è</w:t>
      </w:r>
      <w:r>
        <w:rPr>
          <w:spacing w:val="-1"/>
          <w:sz w:val="20"/>
        </w:rPr>
        <w:t xml:space="preserve"> </w:t>
      </w:r>
      <w:r>
        <w:rPr>
          <w:sz w:val="20"/>
        </w:rPr>
        <w:t>stabilito;</w:t>
      </w:r>
    </w:p>
    <w:p w:rsidR="00E83E47" w:rsidRDefault="006D793D">
      <w:pPr>
        <w:pStyle w:val="Paragrafoelenco"/>
        <w:numPr>
          <w:ilvl w:val="0"/>
          <w:numId w:val="2"/>
        </w:numPr>
        <w:tabs>
          <w:tab w:val="left" w:pos="923"/>
          <w:tab w:val="left" w:pos="924"/>
        </w:tabs>
        <w:spacing w:line="252" w:lineRule="auto"/>
        <w:ind w:left="215" w:right="129" w:firstLine="0"/>
        <w:jc w:val="both"/>
        <w:rPr>
          <w:sz w:val="20"/>
        </w:rPr>
      </w:pPr>
      <w:r>
        <w:rPr>
          <w:sz w:val="20"/>
        </w:rPr>
        <w:t>in false dichiarazioni nell'anno antecedente la data di pubblicazione dell'Avviso in merito ai requisiti e</w:t>
      </w:r>
      <w:r>
        <w:rPr>
          <w:spacing w:val="-53"/>
          <w:sz w:val="20"/>
        </w:rPr>
        <w:t xml:space="preserve"> </w:t>
      </w:r>
      <w:r>
        <w:rPr>
          <w:sz w:val="20"/>
        </w:rPr>
        <w:t>alle condizioni rilevanti per la partecipazione alle procedure di gara e di selezione per l'assegnazione di</w:t>
      </w:r>
      <w:r>
        <w:rPr>
          <w:spacing w:val="1"/>
          <w:sz w:val="20"/>
        </w:rPr>
        <w:t xml:space="preserve"> </w:t>
      </w:r>
      <w:r>
        <w:rPr>
          <w:sz w:val="20"/>
        </w:rPr>
        <w:t>contributi,</w:t>
      </w:r>
      <w:r>
        <w:rPr>
          <w:spacing w:val="-2"/>
          <w:sz w:val="20"/>
        </w:rPr>
        <w:t xml:space="preserve"> </w:t>
      </w:r>
      <w:r>
        <w:rPr>
          <w:sz w:val="20"/>
        </w:rPr>
        <w:t>né</w:t>
      </w:r>
      <w:r>
        <w:rPr>
          <w:spacing w:val="-1"/>
          <w:sz w:val="20"/>
        </w:rPr>
        <w:t xml:space="preserve"> </w:t>
      </w:r>
      <w:r>
        <w:rPr>
          <w:sz w:val="20"/>
        </w:rPr>
        <w:t>per</w:t>
      </w:r>
      <w:r>
        <w:rPr>
          <w:spacing w:val="-3"/>
          <w:sz w:val="20"/>
        </w:rPr>
        <w:t xml:space="preserve"> </w:t>
      </w:r>
      <w:r>
        <w:rPr>
          <w:sz w:val="20"/>
        </w:rPr>
        <w:t>l'affidamento</w:t>
      </w:r>
      <w:r>
        <w:rPr>
          <w:spacing w:val="-1"/>
          <w:sz w:val="20"/>
        </w:rPr>
        <w:t xml:space="preserve"> </w:t>
      </w:r>
      <w:r>
        <w:rPr>
          <w:sz w:val="20"/>
        </w:rPr>
        <w:t>dei</w:t>
      </w:r>
      <w:r>
        <w:rPr>
          <w:spacing w:val="-3"/>
          <w:sz w:val="20"/>
        </w:rPr>
        <w:t xml:space="preserve"> </w:t>
      </w:r>
      <w:r>
        <w:rPr>
          <w:sz w:val="20"/>
        </w:rPr>
        <w:t>subappalti,</w:t>
      </w:r>
      <w:r>
        <w:rPr>
          <w:spacing w:val="-1"/>
          <w:sz w:val="20"/>
        </w:rPr>
        <w:t xml:space="preserve"> </w:t>
      </w:r>
      <w:r>
        <w:rPr>
          <w:sz w:val="20"/>
        </w:rPr>
        <w:t>risultanti</w:t>
      </w:r>
      <w:r>
        <w:rPr>
          <w:spacing w:val="-2"/>
          <w:sz w:val="20"/>
        </w:rPr>
        <w:t xml:space="preserve"> </w:t>
      </w:r>
      <w:r>
        <w:rPr>
          <w:sz w:val="20"/>
        </w:rPr>
        <w:t>dai</w:t>
      </w:r>
      <w:r>
        <w:rPr>
          <w:spacing w:val="-3"/>
          <w:sz w:val="20"/>
        </w:rPr>
        <w:t xml:space="preserve"> </w:t>
      </w:r>
      <w:r>
        <w:rPr>
          <w:sz w:val="20"/>
        </w:rPr>
        <w:t>dati</w:t>
      </w:r>
      <w:r>
        <w:rPr>
          <w:spacing w:val="-2"/>
          <w:sz w:val="20"/>
        </w:rPr>
        <w:t xml:space="preserve"> </w:t>
      </w:r>
      <w:r>
        <w:rPr>
          <w:sz w:val="20"/>
        </w:rPr>
        <w:t>in</w:t>
      </w:r>
      <w:r>
        <w:rPr>
          <w:spacing w:val="-2"/>
          <w:sz w:val="20"/>
        </w:rPr>
        <w:t xml:space="preserve"> </w:t>
      </w:r>
      <w:r>
        <w:rPr>
          <w:sz w:val="20"/>
        </w:rPr>
        <w:t>possesso</w:t>
      </w:r>
      <w:r>
        <w:rPr>
          <w:spacing w:val="-1"/>
          <w:sz w:val="20"/>
        </w:rPr>
        <w:t xml:space="preserve"> </w:t>
      </w:r>
      <w:r>
        <w:rPr>
          <w:sz w:val="20"/>
        </w:rPr>
        <w:t>dell'Osservatorio;</w:t>
      </w:r>
    </w:p>
    <w:p w:rsidR="00E83E47" w:rsidRDefault="006D793D">
      <w:pPr>
        <w:pStyle w:val="Paragrafoelenco"/>
        <w:numPr>
          <w:ilvl w:val="0"/>
          <w:numId w:val="2"/>
        </w:numPr>
        <w:tabs>
          <w:tab w:val="left" w:pos="923"/>
          <w:tab w:val="left" w:pos="924"/>
        </w:tabs>
        <w:spacing w:line="249" w:lineRule="auto"/>
        <w:ind w:right="123" w:hanging="1"/>
        <w:jc w:val="both"/>
        <w:rPr>
          <w:sz w:val="20"/>
        </w:rPr>
      </w:pPr>
      <w:r>
        <w:rPr>
          <w:sz w:val="20"/>
        </w:rPr>
        <w:t>in gravi negligenze o malafede nell'esecuzione di prestazioni professionali derivanti da procedure di</w:t>
      </w:r>
      <w:r>
        <w:rPr>
          <w:spacing w:val="1"/>
          <w:sz w:val="20"/>
        </w:rPr>
        <w:t xml:space="preserve"> </w:t>
      </w:r>
      <w:r>
        <w:rPr>
          <w:sz w:val="20"/>
        </w:rPr>
        <w:t>gara</w:t>
      </w:r>
      <w:r>
        <w:rPr>
          <w:spacing w:val="-1"/>
          <w:sz w:val="20"/>
        </w:rPr>
        <w:t xml:space="preserve"> </w:t>
      </w:r>
      <w:r>
        <w:rPr>
          <w:sz w:val="20"/>
        </w:rPr>
        <w:t>finanziate</w:t>
      </w:r>
      <w:r>
        <w:rPr>
          <w:spacing w:val="-1"/>
          <w:sz w:val="20"/>
        </w:rPr>
        <w:t xml:space="preserve"> </w:t>
      </w:r>
      <w:r>
        <w:rPr>
          <w:sz w:val="20"/>
        </w:rPr>
        <w:t>con fondi</w:t>
      </w:r>
      <w:r>
        <w:rPr>
          <w:spacing w:val="-2"/>
          <w:sz w:val="20"/>
        </w:rPr>
        <w:t xml:space="preserve"> </w:t>
      </w:r>
      <w:r>
        <w:rPr>
          <w:sz w:val="20"/>
        </w:rPr>
        <w:t>comunitari</w:t>
      </w:r>
      <w:r>
        <w:rPr>
          <w:spacing w:val="1"/>
          <w:sz w:val="20"/>
        </w:rPr>
        <w:t xml:space="preserve"> </w:t>
      </w:r>
      <w:r>
        <w:rPr>
          <w:sz w:val="20"/>
        </w:rPr>
        <w:t>e/o</w:t>
      </w:r>
      <w:r>
        <w:rPr>
          <w:spacing w:val="-1"/>
          <w:sz w:val="20"/>
        </w:rPr>
        <w:t xml:space="preserve"> </w:t>
      </w:r>
      <w:r>
        <w:rPr>
          <w:sz w:val="20"/>
        </w:rPr>
        <w:t>nazionali;</w:t>
      </w:r>
    </w:p>
    <w:p w:rsidR="00E83E47" w:rsidRDefault="006D793D">
      <w:pPr>
        <w:pStyle w:val="Paragrafoelenco"/>
        <w:numPr>
          <w:ilvl w:val="0"/>
          <w:numId w:val="2"/>
        </w:numPr>
        <w:tabs>
          <w:tab w:val="left" w:pos="924"/>
        </w:tabs>
        <w:spacing w:line="249" w:lineRule="auto"/>
        <w:ind w:right="130" w:firstLine="0"/>
        <w:jc w:val="both"/>
        <w:rPr>
          <w:sz w:val="20"/>
        </w:rPr>
      </w:pPr>
      <w:r>
        <w:rPr>
          <w:sz w:val="20"/>
        </w:rPr>
        <w:t>in violazioni gravi, definitivamente accertate, alle norme in materia di contributi previdenziali ed</w:t>
      </w:r>
      <w:r>
        <w:rPr>
          <w:spacing w:val="1"/>
          <w:sz w:val="20"/>
        </w:rPr>
        <w:t xml:space="preserve"> </w:t>
      </w:r>
      <w:r>
        <w:rPr>
          <w:sz w:val="20"/>
        </w:rPr>
        <w:t>assistenziali,</w:t>
      </w:r>
      <w:r>
        <w:rPr>
          <w:spacing w:val="-1"/>
          <w:sz w:val="20"/>
        </w:rPr>
        <w:t xml:space="preserve"> </w:t>
      </w:r>
      <w:r>
        <w:rPr>
          <w:sz w:val="20"/>
        </w:rPr>
        <w:t>secondo</w:t>
      </w:r>
      <w:r>
        <w:rPr>
          <w:spacing w:val="-1"/>
          <w:sz w:val="20"/>
        </w:rPr>
        <w:t xml:space="preserve"> </w:t>
      </w:r>
      <w:r>
        <w:rPr>
          <w:sz w:val="20"/>
        </w:rPr>
        <w:t>la legislazione</w:t>
      </w:r>
      <w:r>
        <w:rPr>
          <w:spacing w:val="-1"/>
          <w:sz w:val="20"/>
        </w:rPr>
        <w:t xml:space="preserve"> </w:t>
      </w:r>
      <w:r>
        <w:rPr>
          <w:sz w:val="20"/>
        </w:rPr>
        <w:t>italiana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dello</w:t>
      </w:r>
      <w:r>
        <w:rPr>
          <w:spacing w:val="-1"/>
          <w:sz w:val="20"/>
        </w:rPr>
        <w:t xml:space="preserve"> </w:t>
      </w:r>
      <w:r>
        <w:rPr>
          <w:sz w:val="20"/>
        </w:rPr>
        <w:t>Stato in</w:t>
      </w:r>
      <w:r>
        <w:rPr>
          <w:spacing w:val="-2"/>
          <w:sz w:val="20"/>
        </w:rPr>
        <w:t xml:space="preserve"> </w:t>
      </w:r>
      <w:r>
        <w:rPr>
          <w:sz w:val="20"/>
        </w:rPr>
        <w:t>cui</w:t>
      </w:r>
      <w:r>
        <w:rPr>
          <w:spacing w:val="-1"/>
          <w:sz w:val="20"/>
        </w:rPr>
        <w:t xml:space="preserve"> </w:t>
      </w:r>
      <w:r>
        <w:rPr>
          <w:sz w:val="20"/>
        </w:rPr>
        <w:t>è</w:t>
      </w:r>
      <w:r>
        <w:rPr>
          <w:spacing w:val="-2"/>
          <w:sz w:val="20"/>
        </w:rPr>
        <w:t xml:space="preserve"> </w:t>
      </w:r>
      <w:r>
        <w:rPr>
          <w:sz w:val="20"/>
        </w:rPr>
        <w:t>stabilito;</w:t>
      </w:r>
    </w:p>
    <w:p w:rsidR="00E83E47" w:rsidRDefault="006D793D">
      <w:pPr>
        <w:pStyle w:val="Paragrafoelenco"/>
        <w:numPr>
          <w:ilvl w:val="0"/>
          <w:numId w:val="2"/>
        </w:numPr>
        <w:tabs>
          <w:tab w:val="left" w:pos="923"/>
          <w:tab w:val="left" w:pos="924"/>
        </w:tabs>
        <w:spacing w:before="3" w:line="252" w:lineRule="auto"/>
        <w:ind w:right="130" w:firstLine="0"/>
        <w:jc w:val="both"/>
        <w:rPr>
          <w:sz w:val="20"/>
        </w:rPr>
      </w:pPr>
      <w:r>
        <w:rPr>
          <w:sz w:val="20"/>
        </w:rPr>
        <w:t xml:space="preserve">in sanzioni </w:t>
      </w:r>
      <w:proofErr w:type="spellStart"/>
      <w:r>
        <w:rPr>
          <w:sz w:val="20"/>
        </w:rPr>
        <w:t>interdittive</w:t>
      </w:r>
      <w:proofErr w:type="spellEnd"/>
      <w:r>
        <w:rPr>
          <w:sz w:val="20"/>
        </w:rPr>
        <w:t xml:space="preserve"> di cui all'art. 9, comma 2, </w:t>
      </w:r>
      <w:proofErr w:type="spellStart"/>
      <w:r>
        <w:rPr>
          <w:sz w:val="20"/>
        </w:rPr>
        <w:t>lett</w:t>
      </w:r>
      <w:proofErr w:type="spellEnd"/>
      <w:r>
        <w:rPr>
          <w:sz w:val="20"/>
        </w:rPr>
        <w:t xml:space="preserve">. c), del d.lgs. n. 231/2001 e </w:t>
      </w:r>
      <w:proofErr w:type="spellStart"/>
      <w:r>
        <w:rPr>
          <w:sz w:val="20"/>
        </w:rPr>
        <w:t>s.m.i.</w:t>
      </w:r>
      <w:proofErr w:type="spellEnd"/>
      <w:r>
        <w:rPr>
          <w:sz w:val="20"/>
        </w:rPr>
        <w:t>, o di altra</w:t>
      </w:r>
      <w:r>
        <w:rPr>
          <w:spacing w:val="1"/>
          <w:sz w:val="20"/>
        </w:rPr>
        <w:t xml:space="preserve"> </w:t>
      </w:r>
      <w:r>
        <w:rPr>
          <w:sz w:val="20"/>
        </w:rPr>
        <w:t>sanzione che comporti il divieto di contrarre con la Pubblica Amministrazione compresi i provvedimenti</w:t>
      </w:r>
      <w:r>
        <w:rPr>
          <w:spacing w:val="1"/>
          <w:sz w:val="20"/>
        </w:rPr>
        <w:t xml:space="preserve"> </w:t>
      </w:r>
      <w:proofErr w:type="spellStart"/>
      <w:r>
        <w:rPr>
          <w:sz w:val="20"/>
        </w:rPr>
        <w:t>interdittivi</w:t>
      </w:r>
      <w:proofErr w:type="spellEnd"/>
      <w:r>
        <w:rPr>
          <w:spacing w:val="-2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cui</w:t>
      </w:r>
      <w:r>
        <w:rPr>
          <w:spacing w:val="-2"/>
          <w:sz w:val="20"/>
        </w:rPr>
        <w:t xml:space="preserve"> </w:t>
      </w:r>
      <w:r>
        <w:rPr>
          <w:sz w:val="20"/>
        </w:rPr>
        <w:t>all'art.</w:t>
      </w:r>
      <w:r>
        <w:rPr>
          <w:spacing w:val="-2"/>
          <w:sz w:val="20"/>
        </w:rPr>
        <w:t xml:space="preserve"> </w:t>
      </w:r>
      <w:r>
        <w:rPr>
          <w:sz w:val="20"/>
        </w:rPr>
        <w:t>di</w:t>
      </w:r>
      <w:r>
        <w:rPr>
          <w:spacing w:val="-1"/>
          <w:sz w:val="20"/>
        </w:rPr>
        <w:t xml:space="preserve"> </w:t>
      </w:r>
      <w:r>
        <w:rPr>
          <w:sz w:val="20"/>
        </w:rPr>
        <w:t>cui</w:t>
      </w:r>
      <w:r>
        <w:rPr>
          <w:spacing w:val="-2"/>
          <w:sz w:val="20"/>
        </w:rPr>
        <w:t xml:space="preserve"> </w:t>
      </w:r>
      <w:r>
        <w:rPr>
          <w:sz w:val="20"/>
        </w:rPr>
        <w:t>all’art. 14</w:t>
      </w:r>
      <w:r>
        <w:rPr>
          <w:spacing w:val="-1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 xml:space="preserve">D. </w:t>
      </w:r>
      <w:proofErr w:type="spellStart"/>
      <w:r>
        <w:rPr>
          <w:sz w:val="20"/>
        </w:rPr>
        <w:t>Lgs</w:t>
      </w:r>
      <w:proofErr w:type="spellEnd"/>
      <w:r>
        <w:rPr>
          <w:sz w:val="20"/>
        </w:rPr>
        <w:t>.</w:t>
      </w:r>
      <w:r>
        <w:rPr>
          <w:spacing w:val="-1"/>
          <w:sz w:val="20"/>
        </w:rPr>
        <w:t xml:space="preserve"> </w:t>
      </w:r>
      <w:r>
        <w:rPr>
          <w:sz w:val="20"/>
        </w:rPr>
        <w:t>9</w:t>
      </w:r>
      <w:r>
        <w:rPr>
          <w:spacing w:val="-1"/>
          <w:sz w:val="20"/>
        </w:rPr>
        <w:t xml:space="preserve"> </w:t>
      </w:r>
      <w:r>
        <w:rPr>
          <w:sz w:val="20"/>
        </w:rPr>
        <w:t>aprile 2008</w:t>
      </w:r>
      <w:r>
        <w:rPr>
          <w:spacing w:val="-2"/>
          <w:sz w:val="20"/>
        </w:rPr>
        <w:t xml:space="preserve"> </w:t>
      </w:r>
      <w:r>
        <w:rPr>
          <w:sz w:val="20"/>
        </w:rPr>
        <w:t>n.81.</w:t>
      </w:r>
    </w:p>
    <w:p w:rsidR="00E83E47" w:rsidRDefault="00E83E47">
      <w:pPr>
        <w:pStyle w:val="Corpotesto"/>
        <w:rPr>
          <w:rFonts w:ascii="Arial MT"/>
          <w:sz w:val="22"/>
        </w:rPr>
      </w:pPr>
    </w:p>
    <w:p w:rsidR="00E83E47" w:rsidRDefault="00E83E47">
      <w:pPr>
        <w:pStyle w:val="Corpotesto"/>
        <w:rPr>
          <w:rFonts w:ascii="Arial MT"/>
          <w:sz w:val="22"/>
        </w:rPr>
      </w:pPr>
    </w:p>
    <w:p w:rsidR="00E83E47" w:rsidRDefault="00E83E47">
      <w:pPr>
        <w:pStyle w:val="Corpotesto"/>
        <w:spacing w:before="2"/>
        <w:rPr>
          <w:rFonts w:ascii="Arial MT"/>
          <w:sz w:val="28"/>
        </w:rPr>
      </w:pPr>
    </w:p>
    <w:p w:rsidR="00E83E47" w:rsidRDefault="006D793D">
      <w:pPr>
        <w:ind w:left="2008" w:right="1902"/>
        <w:jc w:val="center"/>
        <w:rPr>
          <w:rFonts w:ascii="Arial"/>
          <w:b/>
          <w:sz w:val="20"/>
        </w:rPr>
      </w:pPr>
      <w:r>
        <w:rPr>
          <w:rFonts w:ascii="Arial"/>
          <w:b/>
          <w:sz w:val="20"/>
        </w:rPr>
        <w:t>PARTE</w:t>
      </w:r>
      <w:r>
        <w:rPr>
          <w:rFonts w:ascii="Arial"/>
          <w:b/>
          <w:spacing w:val="-2"/>
          <w:sz w:val="20"/>
        </w:rPr>
        <w:t xml:space="preserve"> </w:t>
      </w:r>
      <w:r>
        <w:rPr>
          <w:rFonts w:ascii="Arial"/>
          <w:b/>
          <w:sz w:val="20"/>
        </w:rPr>
        <w:t>I</w:t>
      </w:r>
    </w:p>
    <w:p w:rsidR="00E83E47" w:rsidRDefault="006D793D">
      <w:pPr>
        <w:pStyle w:val="Titolo1"/>
        <w:spacing w:before="17" w:line="254" w:lineRule="auto"/>
      </w:pPr>
      <w:r>
        <w:t>Requisiti</w:t>
      </w:r>
      <w:r>
        <w:rPr>
          <w:spacing w:val="-1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ordine</w:t>
      </w:r>
      <w:r>
        <w:rPr>
          <w:spacing w:val="-2"/>
        </w:rPr>
        <w:t xml:space="preserve"> </w:t>
      </w:r>
      <w:r>
        <w:t>generale</w:t>
      </w:r>
      <w:r>
        <w:rPr>
          <w:spacing w:val="-4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cause</w:t>
      </w:r>
      <w:r>
        <w:rPr>
          <w:spacing w:val="-3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esclusione</w:t>
      </w:r>
      <w:r>
        <w:rPr>
          <w:spacing w:val="-4"/>
        </w:rPr>
        <w:t xml:space="preserve"> </w:t>
      </w:r>
      <w:r>
        <w:t>automatica</w:t>
      </w:r>
      <w:r>
        <w:rPr>
          <w:spacing w:val="-51"/>
        </w:rPr>
        <w:t xml:space="preserve"> </w:t>
      </w:r>
      <w:r>
        <w:t>(art.</w:t>
      </w:r>
      <w:r>
        <w:rPr>
          <w:spacing w:val="-2"/>
        </w:rPr>
        <w:t xml:space="preserve"> </w:t>
      </w:r>
      <w:r>
        <w:t>94</w:t>
      </w:r>
      <w:r>
        <w:rPr>
          <w:spacing w:val="-1"/>
        </w:rPr>
        <w:t xml:space="preserve"> </w:t>
      </w:r>
      <w:r>
        <w:t>d.</w:t>
      </w:r>
      <w:r>
        <w:rPr>
          <w:spacing w:val="1"/>
        </w:rPr>
        <w:t xml:space="preserve"> </w:t>
      </w:r>
      <w:proofErr w:type="spellStart"/>
      <w:r>
        <w:t>lgs</w:t>
      </w:r>
      <w:proofErr w:type="spellEnd"/>
      <w:r>
        <w:t>.</w:t>
      </w:r>
      <w:r>
        <w:rPr>
          <w:spacing w:val="-1"/>
        </w:rPr>
        <w:t xml:space="preserve"> </w:t>
      </w:r>
      <w:r>
        <w:t>36/2023)</w:t>
      </w:r>
    </w:p>
    <w:p w:rsidR="00E83E47" w:rsidRDefault="006D793D">
      <w:pPr>
        <w:spacing w:line="292" w:lineRule="exact"/>
        <w:ind w:left="2004" w:right="1908"/>
        <w:jc w:val="center"/>
        <w:rPr>
          <w:b/>
          <w:sz w:val="24"/>
        </w:rPr>
      </w:pPr>
      <w:r>
        <w:rPr>
          <w:b/>
          <w:sz w:val="24"/>
        </w:rPr>
        <w:t>In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ordine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ai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requisiti di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cui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all’art.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94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del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d.</w:t>
      </w:r>
      <w:r>
        <w:rPr>
          <w:b/>
          <w:spacing w:val="-1"/>
          <w:sz w:val="24"/>
        </w:rPr>
        <w:t xml:space="preserve"> </w:t>
      </w:r>
      <w:proofErr w:type="spellStart"/>
      <w:r>
        <w:rPr>
          <w:b/>
          <w:sz w:val="24"/>
        </w:rPr>
        <w:t>lgs</w:t>
      </w:r>
      <w:proofErr w:type="spellEnd"/>
      <w:r>
        <w:rPr>
          <w:b/>
          <w:sz w:val="24"/>
        </w:rPr>
        <w:t>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36/2023</w:t>
      </w:r>
    </w:p>
    <w:p w:rsidR="00E83E47" w:rsidRDefault="00E83E47">
      <w:pPr>
        <w:spacing w:line="292" w:lineRule="exact"/>
        <w:jc w:val="center"/>
        <w:rPr>
          <w:sz w:val="24"/>
        </w:rPr>
        <w:sectPr w:rsidR="00E83E47">
          <w:pgSz w:w="11910" w:h="16840"/>
          <w:pgMar w:top="480" w:right="1020" w:bottom="760" w:left="920" w:header="0" w:footer="570" w:gutter="0"/>
          <w:cols w:space="720"/>
        </w:sectPr>
      </w:pPr>
    </w:p>
    <w:p w:rsidR="00E83E47" w:rsidRDefault="006D793D">
      <w:pPr>
        <w:pStyle w:val="Titolo1"/>
        <w:spacing w:before="31"/>
        <w:ind w:right="1904"/>
      </w:pPr>
      <w:r>
        <w:lastRenderedPageBreak/>
        <w:t>DICHIARA</w:t>
      </w:r>
    </w:p>
    <w:p w:rsidR="00E83E47" w:rsidRDefault="00E83E47">
      <w:pPr>
        <w:pStyle w:val="Corpotesto"/>
        <w:spacing w:before="10"/>
        <w:rPr>
          <w:b/>
          <w:sz w:val="33"/>
        </w:rPr>
      </w:pPr>
    </w:p>
    <w:p w:rsidR="00E83E47" w:rsidRDefault="004A2A68">
      <w:pPr>
        <w:pStyle w:val="Corpotesto"/>
        <w:spacing w:before="1" w:line="256" w:lineRule="auto"/>
        <w:ind w:left="215" w:right="122" w:firstLine="708"/>
        <w:jc w:val="both"/>
      </w:pPr>
      <w:r>
        <w:pict>
          <v:rect id="_x0000_s1045" style="position:absolute;left:0;text-align:left;margin-left:65.75pt;margin-top:3.05pt;width:5.45pt;height:5.45pt;z-index:-15849984;mso-position-horizontal-relative:page" filled="f" strokeweight=".9pt">
            <w10:wrap anchorx="page"/>
          </v:rect>
        </w:pict>
      </w:r>
      <w:r w:rsidR="006D793D">
        <w:t>che, con riferimento al sottoscritto dichiarante, ai soggetti indicati al comma 3 dell’art. 94</w:t>
      </w:r>
      <w:r w:rsidR="006D793D">
        <w:rPr>
          <w:spacing w:val="1"/>
        </w:rPr>
        <w:t xml:space="preserve"> </w:t>
      </w:r>
      <w:r w:rsidR="006D793D">
        <w:t xml:space="preserve">del D. </w:t>
      </w:r>
      <w:proofErr w:type="spellStart"/>
      <w:r w:rsidR="006D793D">
        <w:t>Lgs</w:t>
      </w:r>
      <w:proofErr w:type="spellEnd"/>
      <w:r w:rsidR="006D793D">
        <w:t>. 36/2023 nonché ai soggetti di cui al comma 4 dello stesso art. 94, non è stata adottata</w:t>
      </w:r>
      <w:r w:rsidR="006D793D">
        <w:rPr>
          <w:spacing w:val="1"/>
        </w:rPr>
        <w:t xml:space="preserve"> </w:t>
      </w:r>
      <w:r w:rsidR="006D793D">
        <w:t>condanna con sentenza definitiva o decreto penale di condanna divenuto irrevocabile per i reati</w:t>
      </w:r>
      <w:r w:rsidR="006D793D">
        <w:rPr>
          <w:spacing w:val="1"/>
        </w:rPr>
        <w:t xml:space="preserve"> </w:t>
      </w:r>
      <w:r w:rsidR="006D793D">
        <w:t>elencati al comma 1 dello stesso art. 94, tenuto conto che la causa di esclusione non è disposta e il</w:t>
      </w:r>
      <w:r w:rsidR="006D793D">
        <w:rPr>
          <w:spacing w:val="-52"/>
        </w:rPr>
        <w:t xml:space="preserve"> </w:t>
      </w:r>
      <w:r w:rsidR="006D793D">
        <w:t>divieto di</w:t>
      </w:r>
      <w:r w:rsidR="006D793D">
        <w:rPr>
          <w:spacing w:val="1"/>
        </w:rPr>
        <w:t xml:space="preserve"> </w:t>
      </w:r>
      <w:r w:rsidR="006D793D">
        <w:t>aggiudicare</w:t>
      </w:r>
      <w:r w:rsidR="006D793D">
        <w:rPr>
          <w:spacing w:val="1"/>
        </w:rPr>
        <w:t xml:space="preserve"> </w:t>
      </w:r>
      <w:r w:rsidR="006D793D">
        <w:t>non si</w:t>
      </w:r>
      <w:r w:rsidR="006D793D">
        <w:rPr>
          <w:spacing w:val="1"/>
        </w:rPr>
        <w:t xml:space="preserve"> </w:t>
      </w:r>
      <w:r w:rsidR="006D793D">
        <w:t>applica</w:t>
      </w:r>
      <w:r w:rsidR="006D793D">
        <w:rPr>
          <w:spacing w:val="1"/>
        </w:rPr>
        <w:t xml:space="preserve"> </w:t>
      </w:r>
      <w:r w:rsidR="006D793D">
        <w:t>quando</w:t>
      </w:r>
      <w:r w:rsidR="006D793D">
        <w:rPr>
          <w:spacing w:val="1"/>
        </w:rPr>
        <w:t xml:space="preserve"> </w:t>
      </w:r>
      <w:r w:rsidR="006D793D">
        <w:t>il reato</w:t>
      </w:r>
      <w:r w:rsidR="006D793D">
        <w:rPr>
          <w:spacing w:val="1"/>
        </w:rPr>
        <w:t xml:space="preserve"> </w:t>
      </w:r>
      <w:r w:rsidR="006D793D">
        <w:t>è stato</w:t>
      </w:r>
      <w:r w:rsidR="006D793D">
        <w:rPr>
          <w:spacing w:val="1"/>
        </w:rPr>
        <w:t xml:space="preserve"> </w:t>
      </w:r>
      <w:r w:rsidR="006D793D">
        <w:t>depenalizzato</w:t>
      </w:r>
      <w:r w:rsidR="006D793D">
        <w:rPr>
          <w:spacing w:val="1"/>
        </w:rPr>
        <w:t xml:space="preserve"> </w:t>
      </w:r>
      <w:r w:rsidR="006D793D">
        <w:t>oppure quando</w:t>
      </w:r>
      <w:r w:rsidR="006D793D">
        <w:rPr>
          <w:spacing w:val="1"/>
        </w:rPr>
        <w:t xml:space="preserve"> </w:t>
      </w:r>
      <w:r w:rsidR="006D793D">
        <w:t>è</w:t>
      </w:r>
      <w:r w:rsidR="006D793D">
        <w:rPr>
          <w:spacing w:val="1"/>
        </w:rPr>
        <w:t xml:space="preserve"> </w:t>
      </w:r>
      <w:r w:rsidR="006D793D">
        <w:t>intervenuta</w:t>
      </w:r>
      <w:r w:rsidR="006D793D">
        <w:rPr>
          <w:spacing w:val="1"/>
        </w:rPr>
        <w:t xml:space="preserve"> </w:t>
      </w:r>
      <w:r w:rsidR="006D793D">
        <w:t>la</w:t>
      </w:r>
      <w:r w:rsidR="006D793D">
        <w:rPr>
          <w:spacing w:val="1"/>
        </w:rPr>
        <w:t xml:space="preserve"> </w:t>
      </w:r>
      <w:r w:rsidR="006D793D">
        <w:t>riabilitazione</w:t>
      </w:r>
      <w:r w:rsidR="006D793D">
        <w:rPr>
          <w:spacing w:val="1"/>
        </w:rPr>
        <w:t xml:space="preserve"> </w:t>
      </w:r>
      <w:r w:rsidR="006D793D">
        <w:t>oppure,</w:t>
      </w:r>
      <w:r w:rsidR="006D793D">
        <w:rPr>
          <w:spacing w:val="1"/>
        </w:rPr>
        <w:t xml:space="preserve"> </w:t>
      </w:r>
      <w:r w:rsidR="006D793D">
        <w:t>nei</w:t>
      </w:r>
      <w:r w:rsidR="006D793D">
        <w:rPr>
          <w:spacing w:val="1"/>
        </w:rPr>
        <w:t xml:space="preserve"> </w:t>
      </w:r>
      <w:r w:rsidR="006D793D">
        <w:t>casi</w:t>
      </w:r>
      <w:r w:rsidR="006D793D">
        <w:rPr>
          <w:spacing w:val="1"/>
        </w:rPr>
        <w:t xml:space="preserve"> </w:t>
      </w:r>
      <w:r w:rsidR="006D793D">
        <w:t>di</w:t>
      </w:r>
      <w:r w:rsidR="006D793D">
        <w:rPr>
          <w:spacing w:val="1"/>
        </w:rPr>
        <w:t xml:space="preserve"> </w:t>
      </w:r>
      <w:r w:rsidR="006D793D">
        <w:t>condanna</w:t>
      </w:r>
      <w:r w:rsidR="006D793D">
        <w:rPr>
          <w:spacing w:val="1"/>
        </w:rPr>
        <w:t xml:space="preserve"> </w:t>
      </w:r>
      <w:r w:rsidR="006D793D">
        <w:t>ad</w:t>
      </w:r>
      <w:r w:rsidR="006D793D">
        <w:rPr>
          <w:spacing w:val="1"/>
        </w:rPr>
        <w:t xml:space="preserve"> </w:t>
      </w:r>
      <w:r w:rsidR="006D793D">
        <w:t>una</w:t>
      </w:r>
      <w:r w:rsidR="006D793D">
        <w:rPr>
          <w:spacing w:val="1"/>
        </w:rPr>
        <w:t xml:space="preserve"> </w:t>
      </w:r>
      <w:r w:rsidR="006D793D">
        <w:t>pena</w:t>
      </w:r>
      <w:r w:rsidR="006D793D">
        <w:rPr>
          <w:spacing w:val="1"/>
        </w:rPr>
        <w:t xml:space="preserve"> </w:t>
      </w:r>
      <w:r w:rsidR="006D793D">
        <w:t>accessoria</w:t>
      </w:r>
      <w:r w:rsidR="006D793D">
        <w:rPr>
          <w:spacing w:val="54"/>
        </w:rPr>
        <w:t xml:space="preserve"> </w:t>
      </w:r>
      <w:r w:rsidR="006D793D">
        <w:t>perpetua,</w:t>
      </w:r>
      <w:r w:rsidR="006D793D">
        <w:rPr>
          <w:spacing w:val="1"/>
        </w:rPr>
        <w:t xml:space="preserve"> </w:t>
      </w:r>
      <w:r w:rsidR="006D793D">
        <w:t>quando questa è stata dichiarata estinta ai sensi dell’articolo 179, settimo comma, del codice</w:t>
      </w:r>
      <w:r w:rsidR="006D793D">
        <w:rPr>
          <w:spacing w:val="1"/>
        </w:rPr>
        <w:t xml:space="preserve"> </w:t>
      </w:r>
      <w:r w:rsidR="006D793D">
        <w:t>penale, oppure quando il reato è stato dichiarato estinto dopo la condanna oppure in caso di</w:t>
      </w:r>
      <w:r w:rsidR="006D793D">
        <w:rPr>
          <w:spacing w:val="1"/>
        </w:rPr>
        <w:t xml:space="preserve"> </w:t>
      </w:r>
      <w:r w:rsidR="006D793D">
        <w:t>revoca</w:t>
      </w:r>
      <w:r w:rsidR="006D793D">
        <w:rPr>
          <w:spacing w:val="-1"/>
        </w:rPr>
        <w:t xml:space="preserve"> </w:t>
      </w:r>
      <w:r w:rsidR="006D793D">
        <w:t>della condanna medesima;</w:t>
      </w:r>
    </w:p>
    <w:p w:rsidR="00E83E47" w:rsidRDefault="00E83E47">
      <w:pPr>
        <w:pStyle w:val="Corpotesto"/>
        <w:spacing w:before="3"/>
        <w:rPr>
          <w:sz w:val="32"/>
        </w:rPr>
      </w:pPr>
    </w:p>
    <w:p w:rsidR="00E83E47" w:rsidRDefault="004A2A68">
      <w:pPr>
        <w:pStyle w:val="Corpotesto"/>
        <w:spacing w:before="1" w:line="256" w:lineRule="auto"/>
        <w:ind w:left="215" w:right="128" w:firstLine="708"/>
        <w:jc w:val="both"/>
      </w:pPr>
      <w:r>
        <w:pict>
          <v:rect id="_x0000_s1044" style="position:absolute;left:0;text-align:left;margin-left:64.15pt;margin-top:3.1pt;width:5.45pt;height:5.45pt;z-index:-15849472;mso-position-horizontal-relative:page" filled="f" strokeweight=".9pt">
            <w10:wrap anchorx="page"/>
          </v:rect>
        </w:pict>
      </w:r>
      <w:r w:rsidR="006D793D">
        <w:t>che, con riferimento al sottoscritto dichiarante e ai soggetti indicati al comma 3 dell’art. 94</w:t>
      </w:r>
      <w:r w:rsidR="006D793D">
        <w:rPr>
          <w:spacing w:val="1"/>
        </w:rPr>
        <w:t xml:space="preserve"> </w:t>
      </w:r>
      <w:r w:rsidR="006D793D">
        <w:t xml:space="preserve">del D. </w:t>
      </w:r>
      <w:proofErr w:type="spellStart"/>
      <w:r w:rsidR="006D793D">
        <w:t>Lgs</w:t>
      </w:r>
      <w:proofErr w:type="spellEnd"/>
      <w:r w:rsidR="006D793D">
        <w:t xml:space="preserve"> 36/2023 nonché ai soggetti di cui al comma 4 dello stesso art. 94, non sussistono le</w:t>
      </w:r>
      <w:r w:rsidR="006D793D">
        <w:rPr>
          <w:spacing w:val="1"/>
        </w:rPr>
        <w:t xml:space="preserve"> </w:t>
      </w:r>
      <w:r w:rsidR="006D793D">
        <w:t>ragioni di decadenza, di sospensione o di divieto previste dall’articolo 67 del codice delle leggi</w:t>
      </w:r>
      <w:r w:rsidR="006D793D">
        <w:rPr>
          <w:spacing w:val="1"/>
        </w:rPr>
        <w:t xml:space="preserve"> </w:t>
      </w:r>
      <w:r w:rsidR="006D793D">
        <w:t>antimafia e delle misure di prevenzione, di cui al decreto legislativo 6 settembre 2011, n. 159 o di</w:t>
      </w:r>
      <w:r w:rsidR="006D793D">
        <w:rPr>
          <w:spacing w:val="1"/>
        </w:rPr>
        <w:t xml:space="preserve"> </w:t>
      </w:r>
      <w:r w:rsidR="006D793D">
        <w:t>un tentativo di infiltrazione mafiosa di cui all’articolo 84, comma 4, del medesimo codice, fermo</w:t>
      </w:r>
      <w:r w:rsidR="006D793D">
        <w:rPr>
          <w:spacing w:val="1"/>
        </w:rPr>
        <w:t xml:space="preserve"> </w:t>
      </w:r>
      <w:r w:rsidR="006D793D">
        <w:t>restando quanto previsto dagli articoli 88, comma 4-bis, e 92, commi 2 e 3, del codice di cui al</w:t>
      </w:r>
      <w:r w:rsidR="006D793D">
        <w:rPr>
          <w:spacing w:val="1"/>
        </w:rPr>
        <w:t xml:space="preserve"> </w:t>
      </w:r>
      <w:r w:rsidR="006D793D">
        <w:t>decreto legislativo n. 159 del 2011, con riferimento rispettivamente alle comunicazioni antimafia e</w:t>
      </w:r>
      <w:r w:rsidR="006D793D">
        <w:rPr>
          <w:spacing w:val="-52"/>
        </w:rPr>
        <w:t xml:space="preserve"> </w:t>
      </w:r>
      <w:r w:rsidR="006D793D">
        <w:t>alle</w:t>
      </w:r>
      <w:r w:rsidR="006D793D">
        <w:rPr>
          <w:spacing w:val="9"/>
        </w:rPr>
        <w:t xml:space="preserve"> </w:t>
      </w:r>
      <w:r w:rsidR="006D793D">
        <w:t>informazioni</w:t>
      </w:r>
      <w:r w:rsidR="006D793D">
        <w:rPr>
          <w:spacing w:val="10"/>
        </w:rPr>
        <w:t xml:space="preserve"> </w:t>
      </w:r>
      <w:r w:rsidR="006D793D">
        <w:t>antimafia</w:t>
      </w:r>
      <w:r w:rsidR="006D793D">
        <w:rPr>
          <w:spacing w:val="8"/>
        </w:rPr>
        <w:t xml:space="preserve"> </w:t>
      </w:r>
      <w:r w:rsidR="006D793D">
        <w:t>e</w:t>
      </w:r>
      <w:r w:rsidR="006D793D">
        <w:rPr>
          <w:spacing w:val="8"/>
        </w:rPr>
        <w:t xml:space="preserve"> </w:t>
      </w:r>
      <w:r w:rsidR="006D793D">
        <w:t>tenuto</w:t>
      </w:r>
      <w:r w:rsidR="006D793D">
        <w:rPr>
          <w:spacing w:val="8"/>
        </w:rPr>
        <w:t xml:space="preserve"> </w:t>
      </w:r>
      <w:r w:rsidR="006D793D">
        <w:t>conto</w:t>
      </w:r>
      <w:r w:rsidR="006D793D">
        <w:rPr>
          <w:spacing w:val="11"/>
        </w:rPr>
        <w:t xml:space="preserve"> </w:t>
      </w:r>
      <w:r w:rsidR="006D793D">
        <w:t>che</w:t>
      </w:r>
      <w:r w:rsidR="006D793D">
        <w:rPr>
          <w:spacing w:val="9"/>
        </w:rPr>
        <w:t xml:space="preserve"> </w:t>
      </w:r>
      <w:r w:rsidR="006D793D">
        <w:t>la</w:t>
      </w:r>
      <w:r w:rsidR="006D793D">
        <w:rPr>
          <w:spacing w:val="6"/>
        </w:rPr>
        <w:t xml:space="preserve"> </w:t>
      </w:r>
      <w:r w:rsidR="006D793D">
        <w:t>causa</w:t>
      </w:r>
      <w:r w:rsidR="006D793D">
        <w:rPr>
          <w:spacing w:val="11"/>
        </w:rPr>
        <w:t xml:space="preserve"> </w:t>
      </w:r>
      <w:r w:rsidR="006D793D">
        <w:t>di</w:t>
      </w:r>
      <w:r w:rsidR="006D793D">
        <w:rPr>
          <w:spacing w:val="10"/>
        </w:rPr>
        <w:t xml:space="preserve"> </w:t>
      </w:r>
      <w:r w:rsidR="006D793D">
        <w:t>esclusione</w:t>
      </w:r>
      <w:r w:rsidR="006D793D">
        <w:rPr>
          <w:spacing w:val="9"/>
        </w:rPr>
        <w:t xml:space="preserve"> </w:t>
      </w:r>
      <w:r w:rsidR="006D793D">
        <w:t>di</w:t>
      </w:r>
      <w:r w:rsidR="006D793D">
        <w:rPr>
          <w:spacing w:val="9"/>
        </w:rPr>
        <w:t xml:space="preserve"> </w:t>
      </w:r>
      <w:r w:rsidR="006D793D">
        <w:t>cui</w:t>
      </w:r>
      <w:r w:rsidR="006D793D">
        <w:rPr>
          <w:spacing w:val="8"/>
        </w:rPr>
        <w:t xml:space="preserve"> </w:t>
      </w:r>
      <w:r w:rsidR="006D793D">
        <w:t>all’articolo</w:t>
      </w:r>
      <w:r w:rsidR="006D793D">
        <w:rPr>
          <w:spacing w:val="8"/>
        </w:rPr>
        <w:t xml:space="preserve"> </w:t>
      </w:r>
      <w:r w:rsidR="006D793D">
        <w:t>84,</w:t>
      </w:r>
      <w:r w:rsidR="006D793D">
        <w:rPr>
          <w:spacing w:val="10"/>
        </w:rPr>
        <w:t xml:space="preserve"> </w:t>
      </w:r>
      <w:r w:rsidR="006D793D">
        <w:t>comma</w:t>
      </w:r>
      <w:r w:rsidR="006D793D">
        <w:rPr>
          <w:spacing w:val="-52"/>
        </w:rPr>
        <w:t xml:space="preserve"> </w:t>
      </w:r>
      <w:r w:rsidR="006D793D">
        <w:t>4, del medesimo codice di cui al decreto legislativo n. 159 del 2011 non opera se, entro la data</w:t>
      </w:r>
      <w:r w:rsidR="006D793D">
        <w:rPr>
          <w:spacing w:val="1"/>
        </w:rPr>
        <w:t xml:space="preserve"> </w:t>
      </w:r>
      <w:r w:rsidR="006D793D">
        <w:t>dell’aggiudicazione, l’impresa sia stata ammessa al controllo giudiziario ai sensi dell’articolo 34-bis</w:t>
      </w:r>
      <w:r w:rsidR="006D793D">
        <w:rPr>
          <w:spacing w:val="1"/>
        </w:rPr>
        <w:t xml:space="preserve"> </w:t>
      </w:r>
      <w:r w:rsidR="006D793D">
        <w:t>del</w:t>
      </w:r>
      <w:r w:rsidR="006D793D">
        <w:rPr>
          <w:spacing w:val="-1"/>
        </w:rPr>
        <w:t xml:space="preserve"> </w:t>
      </w:r>
      <w:r w:rsidR="006D793D">
        <w:t>medesimo</w:t>
      </w:r>
      <w:r w:rsidR="006D793D">
        <w:rPr>
          <w:spacing w:val="-1"/>
        </w:rPr>
        <w:t xml:space="preserve"> </w:t>
      </w:r>
      <w:r w:rsidR="006D793D">
        <w:t>codice;</w:t>
      </w:r>
    </w:p>
    <w:p w:rsidR="00E83E47" w:rsidRDefault="00E83E47">
      <w:pPr>
        <w:pStyle w:val="Corpotesto"/>
        <w:spacing w:before="11"/>
        <w:rPr>
          <w:sz w:val="31"/>
        </w:rPr>
      </w:pPr>
    </w:p>
    <w:p w:rsidR="00E83E47" w:rsidRDefault="004A2A68">
      <w:pPr>
        <w:pStyle w:val="Corpotesto"/>
        <w:spacing w:line="278" w:lineRule="auto"/>
        <w:ind w:left="215" w:right="122" w:firstLine="708"/>
        <w:jc w:val="both"/>
      </w:pPr>
      <w:r>
        <w:pict>
          <v:rect id="_x0000_s1043" style="position:absolute;left:0;text-align:left;margin-left:64.15pt;margin-top:3pt;width:5.45pt;height:5.45pt;z-index:-15848960;mso-position-horizontal-relative:page" filled="f" strokeweight=".9pt">
            <w10:wrap anchorx="page"/>
          </v:rect>
        </w:pict>
      </w:r>
      <w:r w:rsidR="006D793D">
        <w:t>di non versare in alcuna delle cause di esclusione di cui al comma 5 dell’articolo 94 del d.</w:t>
      </w:r>
      <w:r w:rsidR="006D793D">
        <w:rPr>
          <w:spacing w:val="1"/>
        </w:rPr>
        <w:t xml:space="preserve"> </w:t>
      </w:r>
      <w:proofErr w:type="spellStart"/>
      <w:r w:rsidR="006D793D">
        <w:t>lgs</w:t>
      </w:r>
      <w:proofErr w:type="spellEnd"/>
      <w:r w:rsidR="006D793D">
        <w:t>.</w:t>
      </w:r>
      <w:r w:rsidR="006D793D">
        <w:rPr>
          <w:spacing w:val="-3"/>
        </w:rPr>
        <w:t xml:space="preserve"> </w:t>
      </w:r>
      <w:r w:rsidR="006D793D">
        <w:t>36/2023,</w:t>
      </w:r>
      <w:r w:rsidR="006D793D">
        <w:rPr>
          <w:spacing w:val="-1"/>
        </w:rPr>
        <w:t xml:space="preserve"> </w:t>
      </w:r>
      <w:r w:rsidR="006D793D">
        <w:t>laddove</w:t>
      </w:r>
      <w:r w:rsidR="006D793D">
        <w:rPr>
          <w:spacing w:val="-2"/>
        </w:rPr>
        <w:t xml:space="preserve"> </w:t>
      </w:r>
      <w:r w:rsidR="006D793D">
        <w:t>applicabili,</w:t>
      </w:r>
      <w:r w:rsidR="006D793D">
        <w:rPr>
          <w:spacing w:val="52"/>
        </w:rPr>
        <w:t xml:space="preserve"> </w:t>
      </w:r>
      <w:r w:rsidR="006D793D">
        <w:t>cui</w:t>
      </w:r>
      <w:r w:rsidR="006D793D">
        <w:rPr>
          <w:spacing w:val="-2"/>
        </w:rPr>
        <w:t xml:space="preserve"> </w:t>
      </w:r>
      <w:r w:rsidR="006D793D">
        <w:t>si</w:t>
      </w:r>
      <w:r w:rsidR="006D793D">
        <w:rPr>
          <w:spacing w:val="-1"/>
        </w:rPr>
        <w:t xml:space="preserve"> </w:t>
      </w:r>
      <w:r w:rsidR="006D793D">
        <w:t>rinvia</w:t>
      </w:r>
      <w:r w:rsidR="006D793D">
        <w:rPr>
          <w:spacing w:val="-2"/>
        </w:rPr>
        <w:t xml:space="preserve"> </w:t>
      </w:r>
      <w:r w:rsidR="006D793D">
        <w:t>e</w:t>
      </w:r>
      <w:r w:rsidR="006D793D">
        <w:rPr>
          <w:spacing w:val="-4"/>
        </w:rPr>
        <w:t xml:space="preserve"> </w:t>
      </w:r>
      <w:r w:rsidR="006D793D">
        <w:t>che</w:t>
      </w:r>
      <w:r w:rsidR="006D793D">
        <w:rPr>
          <w:spacing w:val="-2"/>
        </w:rPr>
        <w:t xml:space="preserve"> </w:t>
      </w:r>
      <w:r w:rsidR="006D793D">
        <w:t>si</w:t>
      </w:r>
      <w:r w:rsidR="006D793D">
        <w:rPr>
          <w:spacing w:val="-2"/>
        </w:rPr>
        <w:t xml:space="preserve"> </w:t>
      </w:r>
      <w:r w:rsidR="006D793D">
        <w:t>intende</w:t>
      </w:r>
      <w:r w:rsidR="006D793D">
        <w:rPr>
          <w:spacing w:val="-3"/>
        </w:rPr>
        <w:t xml:space="preserve"> </w:t>
      </w:r>
      <w:r w:rsidR="006D793D">
        <w:t>qui</w:t>
      </w:r>
      <w:r w:rsidR="006D793D">
        <w:rPr>
          <w:spacing w:val="-2"/>
        </w:rPr>
        <w:t xml:space="preserve"> </w:t>
      </w:r>
      <w:r w:rsidR="006D793D">
        <w:t>per</w:t>
      </w:r>
      <w:r w:rsidR="006D793D">
        <w:rPr>
          <w:spacing w:val="-2"/>
        </w:rPr>
        <w:t xml:space="preserve"> </w:t>
      </w:r>
      <w:r w:rsidR="006D793D">
        <w:t>ripetuto</w:t>
      </w:r>
      <w:r w:rsidR="006D793D">
        <w:rPr>
          <w:spacing w:val="-2"/>
        </w:rPr>
        <w:t xml:space="preserve"> </w:t>
      </w:r>
      <w:r w:rsidR="006D793D">
        <w:t>e</w:t>
      </w:r>
      <w:r w:rsidR="006D793D">
        <w:rPr>
          <w:spacing w:val="-4"/>
        </w:rPr>
        <w:t xml:space="preserve"> </w:t>
      </w:r>
      <w:r w:rsidR="006D793D">
        <w:t>trascritto;</w:t>
      </w:r>
    </w:p>
    <w:p w:rsidR="00E83E47" w:rsidRDefault="00E83E47">
      <w:pPr>
        <w:pStyle w:val="Corpotesto"/>
        <w:rPr>
          <w:sz w:val="30"/>
        </w:rPr>
      </w:pPr>
    </w:p>
    <w:p w:rsidR="00E83E47" w:rsidRDefault="004A2A68">
      <w:pPr>
        <w:pStyle w:val="Corpotesto"/>
        <w:spacing w:line="261" w:lineRule="auto"/>
        <w:ind w:left="215" w:right="128" w:firstLine="708"/>
        <w:jc w:val="both"/>
      </w:pPr>
      <w:r>
        <w:pict>
          <v:rect id="_x0000_s1042" style="position:absolute;left:0;text-align:left;margin-left:60.9pt;margin-top:3.05pt;width:5.45pt;height:5.45pt;z-index:-15848448;mso-position-horizontal-relative:page" filled="f" strokeweight=".9pt">
            <w10:wrap anchorx="page"/>
          </v:rect>
        </w:pict>
      </w:r>
      <w:r w:rsidR="006D793D">
        <w:t xml:space="preserve">che, ai sensi dell’articolo 94, comma 6, del D. </w:t>
      </w:r>
      <w:proofErr w:type="spellStart"/>
      <w:r w:rsidR="006D793D">
        <w:t>Lgs</w:t>
      </w:r>
      <w:proofErr w:type="spellEnd"/>
      <w:r w:rsidR="006D793D">
        <w:t>. 36/2023, l’operatore economico non ha</w:t>
      </w:r>
      <w:r w:rsidR="006D793D">
        <w:rPr>
          <w:spacing w:val="1"/>
        </w:rPr>
        <w:t xml:space="preserve"> </w:t>
      </w:r>
      <w:r w:rsidR="006D793D">
        <w:t>commesso violazioni gravi, definitivamente accertate, rispetto agli obblighi relativi al pagamento</w:t>
      </w:r>
      <w:r w:rsidR="006D793D">
        <w:rPr>
          <w:spacing w:val="1"/>
        </w:rPr>
        <w:t xml:space="preserve"> </w:t>
      </w:r>
      <w:r w:rsidR="006D793D">
        <w:t>delle imposte e tasse o dei contributi previdenziali, secondo la legislazione italiana o quella dello</w:t>
      </w:r>
      <w:r w:rsidR="006D793D">
        <w:rPr>
          <w:spacing w:val="1"/>
        </w:rPr>
        <w:t xml:space="preserve"> </w:t>
      </w:r>
      <w:r w:rsidR="006D793D">
        <w:t>Stato in cui è stabilito (costituiscono gravi violazioni definitivamente accertate quelle indicate</w:t>
      </w:r>
      <w:r w:rsidR="006D793D">
        <w:rPr>
          <w:spacing w:val="1"/>
        </w:rPr>
        <w:t xml:space="preserve"> </w:t>
      </w:r>
      <w:r w:rsidR="006D793D">
        <w:t>nell’allegato</w:t>
      </w:r>
      <w:r w:rsidR="006D793D">
        <w:rPr>
          <w:spacing w:val="-1"/>
        </w:rPr>
        <w:t xml:space="preserve"> </w:t>
      </w:r>
      <w:r w:rsidR="006D793D">
        <w:t xml:space="preserve">II.10. al D. </w:t>
      </w:r>
      <w:proofErr w:type="spellStart"/>
      <w:r w:rsidR="006D793D">
        <w:t>lgs</w:t>
      </w:r>
      <w:proofErr w:type="spellEnd"/>
      <w:r w:rsidR="006D793D">
        <w:t>.</w:t>
      </w:r>
      <w:r w:rsidR="006D793D">
        <w:rPr>
          <w:spacing w:val="-1"/>
        </w:rPr>
        <w:t xml:space="preserve"> </w:t>
      </w:r>
      <w:r w:rsidR="006D793D">
        <w:t>36/2023).</w:t>
      </w:r>
    </w:p>
    <w:p w:rsidR="00E83E47" w:rsidRDefault="00E83E47">
      <w:pPr>
        <w:pStyle w:val="Corpotesto"/>
        <w:spacing w:before="2"/>
      </w:pPr>
    </w:p>
    <w:p w:rsidR="00E83E47" w:rsidRDefault="006D793D">
      <w:pPr>
        <w:pStyle w:val="Titolo1"/>
        <w:ind w:right="1905"/>
      </w:pPr>
      <w:r>
        <w:t>PARTE</w:t>
      </w:r>
      <w:r>
        <w:rPr>
          <w:spacing w:val="-2"/>
        </w:rPr>
        <w:t xml:space="preserve"> </w:t>
      </w:r>
      <w:r>
        <w:t>II</w:t>
      </w:r>
    </w:p>
    <w:p w:rsidR="00E83E47" w:rsidRDefault="006D793D">
      <w:pPr>
        <w:spacing w:before="18" w:line="254" w:lineRule="auto"/>
        <w:ind w:left="3211" w:right="3109"/>
        <w:jc w:val="center"/>
        <w:rPr>
          <w:b/>
          <w:sz w:val="24"/>
        </w:rPr>
      </w:pPr>
      <w:r>
        <w:rPr>
          <w:b/>
          <w:sz w:val="24"/>
        </w:rPr>
        <w:t>Cause di esclusione NON automatica</w:t>
      </w:r>
      <w:r>
        <w:rPr>
          <w:b/>
          <w:spacing w:val="-52"/>
          <w:sz w:val="24"/>
        </w:rPr>
        <w:t xml:space="preserve"> </w:t>
      </w:r>
      <w:r>
        <w:rPr>
          <w:b/>
          <w:sz w:val="24"/>
        </w:rPr>
        <w:t>(art.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95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d.</w:t>
      </w:r>
      <w:r>
        <w:rPr>
          <w:b/>
          <w:spacing w:val="1"/>
          <w:sz w:val="24"/>
        </w:rPr>
        <w:t xml:space="preserve"> </w:t>
      </w:r>
      <w:proofErr w:type="spellStart"/>
      <w:r>
        <w:rPr>
          <w:b/>
          <w:sz w:val="24"/>
        </w:rPr>
        <w:t>lgs</w:t>
      </w:r>
      <w:proofErr w:type="spellEnd"/>
      <w:r>
        <w:rPr>
          <w:b/>
          <w:sz w:val="24"/>
        </w:rPr>
        <w:t>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36/2023)</w:t>
      </w:r>
    </w:p>
    <w:p w:rsidR="00E83E47" w:rsidRDefault="006D793D">
      <w:pPr>
        <w:pStyle w:val="Titolo1"/>
        <w:spacing w:line="292" w:lineRule="exact"/>
        <w:ind w:left="2007"/>
      </w:pPr>
      <w:r>
        <w:t>In</w:t>
      </w:r>
      <w:r>
        <w:rPr>
          <w:spacing w:val="-3"/>
        </w:rPr>
        <w:t xml:space="preserve"> </w:t>
      </w:r>
      <w:r>
        <w:t>ordine</w:t>
      </w:r>
      <w:r>
        <w:rPr>
          <w:spacing w:val="-1"/>
        </w:rPr>
        <w:t xml:space="preserve"> </w:t>
      </w:r>
      <w:r>
        <w:t>ai</w:t>
      </w:r>
      <w:r>
        <w:rPr>
          <w:spacing w:val="-2"/>
        </w:rPr>
        <w:t xml:space="preserve"> </w:t>
      </w:r>
      <w:r>
        <w:t>requisiti di</w:t>
      </w:r>
      <w:r>
        <w:rPr>
          <w:spacing w:val="-2"/>
        </w:rPr>
        <w:t xml:space="preserve"> </w:t>
      </w:r>
      <w:r>
        <w:t>cui</w:t>
      </w:r>
      <w:r>
        <w:rPr>
          <w:spacing w:val="-3"/>
        </w:rPr>
        <w:t xml:space="preserve"> </w:t>
      </w:r>
      <w:r>
        <w:t>all’art.</w:t>
      </w:r>
      <w:r>
        <w:rPr>
          <w:spacing w:val="-1"/>
        </w:rPr>
        <w:t xml:space="preserve"> </w:t>
      </w:r>
      <w:r>
        <w:t>95</w:t>
      </w:r>
      <w:r>
        <w:rPr>
          <w:spacing w:val="-4"/>
        </w:rPr>
        <w:t xml:space="preserve"> </w:t>
      </w:r>
      <w:r>
        <w:t>del d.</w:t>
      </w:r>
      <w:r>
        <w:rPr>
          <w:spacing w:val="-4"/>
        </w:rPr>
        <w:t xml:space="preserve"> </w:t>
      </w:r>
      <w:proofErr w:type="spellStart"/>
      <w:r>
        <w:t>lgs</w:t>
      </w:r>
      <w:proofErr w:type="spellEnd"/>
      <w:r>
        <w:t>.</w:t>
      </w:r>
      <w:r>
        <w:rPr>
          <w:spacing w:val="-1"/>
        </w:rPr>
        <w:t xml:space="preserve"> </w:t>
      </w:r>
      <w:r>
        <w:t>36/2023,</w:t>
      </w:r>
    </w:p>
    <w:p w:rsidR="00E83E47" w:rsidRDefault="00E83E47">
      <w:pPr>
        <w:pStyle w:val="Corpotesto"/>
        <w:spacing w:before="9"/>
        <w:rPr>
          <w:b/>
          <w:sz w:val="26"/>
        </w:rPr>
      </w:pPr>
    </w:p>
    <w:p w:rsidR="00E83E47" w:rsidRDefault="006D793D" w:rsidP="009A6F86">
      <w:pPr>
        <w:ind w:left="215"/>
        <w:jc w:val="center"/>
        <w:rPr>
          <w:b/>
          <w:sz w:val="24"/>
        </w:rPr>
      </w:pPr>
      <w:r>
        <w:rPr>
          <w:b/>
          <w:sz w:val="24"/>
        </w:rPr>
        <w:t>DICHIARA</w:t>
      </w:r>
    </w:p>
    <w:p w:rsidR="00E83E47" w:rsidRDefault="00E83E47">
      <w:pPr>
        <w:pStyle w:val="Corpotesto"/>
        <w:spacing w:before="10"/>
        <w:rPr>
          <w:b/>
          <w:sz w:val="33"/>
        </w:rPr>
      </w:pPr>
    </w:p>
    <w:p w:rsidR="00E83E47" w:rsidRDefault="004A2A68">
      <w:pPr>
        <w:pStyle w:val="Corpotesto"/>
        <w:spacing w:line="261" w:lineRule="auto"/>
        <w:ind w:left="216" w:right="127" w:firstLine="708"/>
        <w:jc w:val="both"/>
      </w:pPr>
      <w:r>
        <w:pict>
          <v:rect id="_x0000_s1041" style="position:absolute;left:0;text-align:left;margin-left:60.9pt;margin-top:3pt;width:5.45pt;height:5.45pt;z-index:-15847936;mso-position-horizontal-relative:page" filled="f" strokeweight=".9pt">
            <w10:wrap anchorx="page"/>
          </v:rect>
        </w:pict>
      </w:r>
      <w:r w:rsidR="006D793D">
        <w:t>che l’operatore economico non versa in alcuna delle possibili cause di esclusione di cui al</w:t>
      </w:r>
      <w:r w:rsidR="006D793D">
        <w:rPr>
          <w:spacing w:val="1"/>
        </w:rPr>
        <w:t xml:space="preserve"> </w:t>
      </w:r>
      <w:r w:rsidR="006D793D">
        <w:t>comma</w:t>
      </w:r>
      <w:r w:rsidR="006D793D">
        <w:rPr>
          <w:spacing w:val="18"/>
        </w:rPr>
        <w:t xml:space="preserve"> </w:t>
      </w:r>
      <w:r w:rsidR="006D793D">
        <w:t>1</w:t>
      </w:r>
      <w:r w:rsidR="006D793D">
        <w:rPr>
          <w:spacing w:val="18"/>
        </w:rPr>
        <w:t xml:space="preserve"> </w:t>
      </w:r>
      <w:r w:rsidR="006D793D">
        <w:t>dell’articolo</w:t>
      </w:r>
      <w:r w:rsidR="006D793D">
        <w:rPr>
          <w:spacing w:val="19"/>
        </w:rPr>
        <w:t xml:space="preserve"> </w:t>
      </w:r>
      <w:r w:rsidR="006D793D">
        <w:t>95</w:t>
      </w:r>
      <w:r w:rsidR="006D793D">
        <w:rPr>
          <w:spacing w:val="17"/>
        </w:rPr>
        <w:t xml:space="preserve"> </w:t>
      </w:r>
      <w:r w:rsidR="006D793D">
        <w:t>del</w:t>
      </w:r>
      <w:r w:rsidR="006D793D">
        <w:rPr>
          <w:spacing w:val="19"/>
        </w:rPr>
        <w:t xml:space="preserve"> </w:t>
      </w:r>
      <w:r w:rsidR="006D793D">
        <w:t>d.lgs.</w:t>
      </w:r>
      <w:r w:rsidR="006D793D">
        <w:rPr>
          <w:spacing w:val="19"/>
        </w:rPr>
        <w:t xml:space="preserve"> </w:t>
      </w:r>
      <w:r w:rsidR="006D793D">
        <w:t>36/2023,</w:t>
      </w:r>
      <w:r w:rsidR="006D793D">
        <w:rPr>
          <w:spacing w:val="18"/>
        </w:rPr>
        <w:t xml:space="preserve"> </w:t>
      </w:r>
      <w:r w:rsidR="006D793D">
        <w:t>laddove</w:t>
      </w:r>
      <w:r w:rsidR="006D793D">
        <w:rPr>
          <w:spacing w:val="19"/>
        </w:rPr>
        <w:t xml:space="preserve"> </w:t>
      </w:r>
      <w:r w:rsidR="006D793D">
        <w:t>applicabili,</w:t>
      </w:r>
      <w:r w:rsidR="006D793D">
        <w:rPr>
          <w:spacing w:val="18"/>
        </w:rPr>
        <w:t xml:space="preserve"> </w:t>
      </w:r>
      <w:r w:rsidR="006D793D">
        <w:t>cui</w:t>
      </w:r>
      <w:r w:rsidR="006D793D">
        <w:rPr>
          <w:spacing w:val="19"/>
        </w:rPr>
        <w:t xml:space="preserve"> </w:t>
      </w:r>
      <w:r w:rsidR="006D793D">
        <w:t>si</w:t>
      </w:r>
      <w:r w:rsidR="006D793D">
        <w:rPr>
          <w:spacing w:val="18"/>
        </w:rPr>
        <w:t xml:space="preserve"> </w:t>
      </w:r>
      <w:r w:rsidR="006D793D">
        <w:t>rinvia</w:t>
      </w:r>
      <w:r w:rsidR="006D793D">
        <w:rPr>
          <w:spacing w:val="17"/>
        </w:rPr>
        <w:t xml:space="preserve"> </w:t>
      </w:r>
      <w:r w:rsidR="006D793D">
        <w:t>e</w:t>
      </w:r>
      <w:r w:rsidR="006D793D">
        <w:rPr>
          <w:spacing w:val="18"/>
        </w:rPr>
        <w:t xml:space="preserve"> </w:t>
      </w:r>
      <w:r w:rsidR="006D793D">
        <w:t>che</w:t>
      </w:r>
      <w:r w:rsidR="006D793D">
        <w:rPr>
          <w:spacing w:val="18"/>
        </w:rPr>
        <w:t xml:space="preserve"> </w:t>
      </w:r>
      <w:r w:rsidR="006D793D">
        <w:t>si</w:t>
      </w:r>
      <w:r w:rsidR="006D793D">
        <w:rPr>
          <w:spacing w:val="18"/>
        </w:rPr>
        <w:t xml:space="preserve"> </w:t>
      </w:r>
      <w:r w:rsidR="006D793D">
        <w:t>intende</w:t>
      </w:r>
      <w:r w:rsidR="006D793D">
        <w:rPr>
          <w:spacing w:val="18"/>
        </w:rPr>
        <w:t xml:space="preserve"> </w:t>
      </w:r>
      <w:r w:rsidR="006D793D">
        <w:t>qui</w:t>
      </w:r>
      <w:r w:rsidR="006D793D">
        <w:rPr>
          <w:spacing w:val="-52"/>
        </w:rPr>
        <w:t xml:space="preserve"> </w:t>
      </w:r>
      <w:r w:rsidR="006D793D">
        <w:t>per ripetuto e trascritto, anche tenuto conto di quanto disposto all’art. 98 dello stesso d.lgs.</w:t>
      </w:r>
      <w:r w:rsidR="006D793D">
        <w:rPr>
          <w:spacing w:val="1"/>
        </w:rPr>
        <w:t xml:space="preserve"> </w:t>
      </w:r>
      <w:r w:rsidR="006D793D">
        <w:t>36/2023;</w:t>
      </w:r>
    </w:p>
    <w:p w:rsidR="00E83E47" w:rsidRDefault="00E83E47">
      <w:pPr>
        <w:pStyle w:val="Corpotesto"/>
        <w:spacing w:before="10"/>
        <w:rPr>
          <w:sz w:val="31"/>
        </w:rPr>
      </w:pPr>
    </w:p>
    <w:p w:rsidR="00E83E47" w:rsidRDefault="004A2A68">
      <w:pPr>
        <w:pStyle w:val="Corpotesto"/>
        <w:spacing w:before="1" w:line="266" w:lineRule="auto"/>
        <w:ind w:left="216" w:right="125" w:firstLine="708"/>
        <w:jc w:val="both"/>
      </w:pPr>
      <w:r>
        <w:pict>
          <v:rect id="_x0000_s1040" style="position:absolute;left:0;text-align:left;margin-left:60.9pt;margin-top:3.1pt;width:5.45pt;height:5.45pt;z-index:-15847424;mso-position-horizontal-relative:page" filled="f" strokeweight=".9pt">
            <w10:wrap anchorx="page"/>
          </v:rect>
        </w:pict>
      </w:r>
      <w:r w:rsidR="006D793D">
        <w:t>che</w:t>
      </w:r>
      <w:r w:rsidR="006D793D">
        <w:rPr>
          <w:spacing w:val="1"/>
        </w:rPr>
        <w:t xml:space="preserve"> </w:t>
      </w:r>
      <w:r w:rsidR="006D793D">
        <w:t>l’operatore</w:t>
      </w:r>
      <w:r w:rsidR="006D793D">
        <w:rPr>
          <w:spacing w:val="1"/>
        </w:rPr>
        <w:t xml:space="preserve"> </w:t>
      </w:r>
      <w:r w:rsidR="006D793D">
        <w:t>economico</w:t>
      </w:r>
      <w:r w:rsidR="006D793D">
        <w:rPr>
          <w:spacing w:val="1"/>
        </w:rPr>
        <w:t xml:space="preserve"> </w:t>
      </w:r>
      <w:r w:rsidR="006D793D">
        <w:t>non</w:t>
      </w:r>
      <w:r w:rsidR="006D793D">
        <w:rPr>
          <w:spacing w:val="1"/>
        </w:rPr>
        <w:t xml:space="preserve"> </w:t>
      </w:r>
      <w:r w:rsidR="006D793D">
        <w:t>ha</w:t>
      </w:r>
      <w:r w:rsidR="006D793D">
        <w:rPr>
          <w:spacing w:val="1"/>
        </w:rPr>
        <w:t xml:space="preserve"> </w:t>
      </w:r>
      <w:r w:rsidR="006D793D">
        <w:t>commesso</w:t>
      </w:r>
      <w:r w:rsidR="006D793D">
        <w:rPr>
          <w:spacing w:val="1"/>
        </w:rPr>
        <w:t xml:space="preserve"> </w:t>
      </w:r>
      <w:r w:rsidR="006D793D">
        <w:t>gravi</w:t>
      </w:r>
      <w:r w:rsidR="006D793D">
        <w:rPr>
          <w:spacing w:val="1"/>
        </w:rPr>
        <w:t xml:space="preserve"> </w:t>
      </w:r>
      <w:r w:rsidR="006D793D">
        <w:t>violazioni</w:t>
      </w:r>
      <w:r w:rsidR="006D793D">
        <w:rPr>
          <w:spacing w:val="1"/>
        </w:rPr>
        <w:t xml:space="preserve"> </w:t>
      </w:r>
      <w:r w:rsidR="006D793D">
        <w:t>non</w:t>
      </w:r>
      <w:r w:rsidR="006D793D">
        <w:rPr>
          <w:spacing w:val="54"/>
        </w:rPr>
        <w:t xml:space="preserve"> </w:t>
      </w:r>
      <w:r w:rsidR="006D793D">
        <w:t>definitivamente</w:t>
      </w:r>
      <w:r w:rsidR="006D793D">
        <w:rPr>
          <w:spacing w:val="1"/>
        </w:rPr>
        <w:t xml:space="preserve"> </w:t>
      </w:r>
      <w:r w:rsidR="006D793D">
        <w:t>accertate agli obblighi relativi al pagamento di imposte e tasse o contributi previdenziali, tenuto</w:t>
      </w:r>
      <w:r w:rsidR="006D793D">
        <w:rPr>
          <w:spacing w:val="1"/>
        </w:rPr>
        <w:t xml:space="preserve"> </w:t>
      </w:r>
      <w:r w:rsidR="006D793D">
        <w:t>conto</w:t>
      </w:r>
      <w:r w:rsidR="006D793D">
        <w:rPr>
          <w:spacing w:val="34"/>
        </w:rPr>
        <w:t xml:space="preserve"> </w:t>
      </w:r>
      <w:r w:rsidR="006D793D">
        <w:t>che</w:t>
      </w:r>
      <w:r w:rsidR="006D793D">
        <w:rPr>
          <w:spacing w:val="36"/>
        </w:rPr>
        <w:t xml:space="preserve"> </w:t>
      </w:r>
      <w:r w:rsidR="006D793D">
        <w:t>costituiscono</w:t>
      </w:r>
      <w:r w:rsidR="006D793D">
        <w:rPr>
          <w:spacing w:val="37"/>
        </w:rPr>
        <w:t xml:space="preserve"> </w:t>
      </w:r>
      <w:r w:rsidR="006D793D">
        <w:t>gravi</w:t>
      </w:r>
      <w:r w:rsidR="006D793D">
        <w:rPr>
          <w:spacing w:val="37"/>
        </w:rPr>
        <w:t xml:space="preserve"> </w:t>
      </w:r>
      <w:r w:rsidR="006D793D">
        <w:t>violazioni</w:t>
      </w:r>
      <w:r w:rsidR="006D793D">
        <w:rPr>
          <w:spacing w:val="37"/>
        </w:rPr>
        <w:t xml:space="preserve"> </w:t>
      </w:r>
      <w:r w:rsidR="006D793D">
        <w:t>non</w:t>
      </w:r>
      <w:r w:rsidR="006D793D">
        <w:rPr>
          <w:spacing w:val="35"/>
        </w:rPr>
        <w:t xml:space="preserve"> </w:t>
      </w:r>
      <w:r w:rsidR="006D793D">
        <w:t>definitivamente</w:t>
      </w:r>
      <w:r w:rsidR="006D793D">
        <w:rPr>
          <w:spacing w:val="35"/>
        </w:rPr>
        <w:t xml:space="preserve"> </w:t>
      </w:r>
      <w:r w:rsidR="006D793D">
        <w:t>accertate</w:t>
      </w:r>
      <w:r w:rsidR="006D793D">
        <w:rPr>
          <w:spacing w:val="36"/>
        </w:rPr>
        <w:t xml:space="preserve"> </w:t>
      </w:r>
      <w:r w:rsidR="006D793D">
        <w:t>in</w:t>
      </w:r>
      <w:r w:rsidR="006D793D">
        <w:rPr>
          <w:spacing w:val="33"/>
        </w:rPr>
        <w:t xml:space="preserve"> </w:t>
      </w:r>
      <w:r w:rsidR="006D793D">
        <w:t>materia</w:t>
      </w:r>
      <w:r w:rsidR="006D793D">
        <w:rPr>
          <w:spacing w:val="35"/>
        </w:rPr>
        <w:t xml:space="preserve"> </w:t>
      </w:r>
      <w:r w:rsidR="006D793D">
        <w:t>fiscale</w:t>
      </w:r>
      <w:r w:rsidR="006D793D">
        <w:rPr>
          <w:spacing w:val="36"/>
        </w:rPr>
        <w:t xml:space="preserve"> </w:t>
      </w:r>
      <w:r w:rsidR="006D793D">
        <w:t>quelle</w:t>
      </w:r>
    </w:p>
    <w:p w:rsidR="00E83E47" w:rsidRDefault="00E83E47">
      <w:pPr>
        <w:spacing w:line="266" w:lineRule="auto"/>
        <w:jc w:val="both"/>
        <w:sectPr w:rsidR="00E83E47">
          <w:pgSz w:w="11910" w:h="16840"/>
          <w:pgMar w:top="340" w:right="1020" w:bottom="760" w:left="920" w:header="0" w:footer="570" w:gutter="0"/>
          <w:cols w:space="720"/>
        </w:sectPr>
      </w:pPr>
    </w:p>
    <w:p w:rsidR="00E83E47" w:rsidRDefault="006D793D">
      <w:pPr>
        <w:pStyle w:val="Corpotesto"/>
        <w:spacing w:before="31" w:line="254" w:lineRule="auto"/>
        <w:ind w:left="215" w:right="122"/>
        <w:jc w:val="both"/>
      </w:pPr>
      <w:r>
        <w:lastRenderedPageBreak/>
        <w:t>indicate</w:t>
      </w:r>
      <w:r>
        <w:rPr>
          <w:spacing w:val="1"/>
        </w:rPr>
        <w:t xml:space="preserve"> </w:t>
      </w:r>
      <w:r>
        <w:t>nell’Allegato</w:t>
      </w:r>
      <w:r>
        <w:rPr>
          <w:spacing w:val="1"/>
        </w:rPr>
        <w:t xml:space="preserve"> </w:t>
      </w:r>
      <w:r>
        <w:t>II.10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 xml:space="preserve">d. </w:t>
      </w:r>
      <w:proofErr w:type="spellStart"/>
      <w:r>
        <w:t>lgs</w:t>
      </w:r>
      <w:proofErr w:type="spellEnd"/>
      <w:r>
        <w:t>. 36/2023,</w:t>
      </w:r>
      <w:r>
        <w:rPr>
          <w:spacing w:val="1"/>
        </w:rPr>
        <w:t xml:space="preserve"> </w:t>
      </w:r>
      <w:r>
        <w:t>che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gravità</w:t>
      </w:r>
      <w:r>
        <w:rPr>
          <w:spacing w:val="1"/>
        </w:rPr>
        <w:t xml:space="preserve"> </w:t>
      </w:r>
      <w:r>
        <w:t>va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caso</w:t>
      </w:r>
      <w:r>
        <w:rPr>
          <w:spacing w:val="1"/>
        </w:rPr>
        <w:t xml:space="preserve"> </w:t>
      </w:r>
      <w:r>
        <w:t>valutata</w:t>
      </w:r>
      <w:r>
        <w:rPr>
          <w:spacing w:val="54"/>
        </w:rPr>
        <w:t xml:space="preserve"> </w:t>
      </w:r>
      <w:r>
        <w:t>anche</w:t>
      </w:r>
      <w:r>
        <w:rPr>
          <w:spacing w:val="1"/>
        </w:rPr>
        <w:t xml:space="preserve"> </w:t>
      </w:r>
      <w:r>
        <w:t>tenendo</w:t>
      </w:r>
      <w:r>
        <w:rPr>
          <w:spacing w:val="1"/>
        </w:rPr>
        <w:t xml:space="preserve"> </w:t>
      </w:r>
      <w:r>
        <w:t>conto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valore</w:t>
      </w:r>
      <w:r>
        <w:rPr>
          <w:spacing w:val="1"/>
        </w:rPr>
        <w:t xml:space="preserve"> </w:t>
      </w:r>
      <w:r>
        <w:t>dell’appalto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che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causa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esclusione</w:t>
      </w:r>
      <w:r>
        <w:rPr>
          <w:spacing w:val="1"/>
        </w:rPr>
        <w:t xml:space="preserve"> </w:t>
      </w:r>
      <w:r>
        <w:t>non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applica</w:t>
      </w:r>
      <w:r>
        <w:rPr>
          <w:spacing w:val="1"/>
        </w:rPr>
        <w:t xml:space="preserve"> </w:t>
      </w:r>
      <w:r>
        <w:t>quando</w:t>
      </w:r>
      <w:r>
        <w:rPr>
          <w:spacing w:val="1"/>
        </w:rPr>
        <w:t xml:space="preserve"> </w:t>
      </w:r>
      <w:r>
        <w:t>l’operatore</w:t>
      </w:r>
      <w:r>
        <w:rPr>
          <w:spacing w:val="1"/>
        </w:rPr>
        <w:t xml:space="preserve"> </w:t>
      </w:r>
      <w:r>
        <w:t>economico</w:t>
      </w:r>
      <w:r>
        <w:rPr>
          <w:spacing w:val="1"/>
        </w:rPr>
        <w:t xml:space="preserve"> </w:t>
      </w:r>
      <w:r>
        <w:t>ha</w:t>
      </w:r>
      <w:r>
        <w:rPr>
          <w:spacing w:val="1"/>
        </w:rPr>
        <w:t xml:space="preserve"> </w:t>
      </w:r>
      <w:r>
        <w:t>ottemperato</w:t>
      </w:r>
      <w:r>
        <w:rPr>
          <w:spacing w:val="1"/>
        </w:rPr>
        <w:t xml:space="preserve"> </w:t>
      </w:r>
      <w:r>
        <w:t>ai</w:t>
      </w:r>
      <w:r>
        <w:rPr>
          <w:spacing w:val="1"/>
        </w:rPr>
        <w:t xml:space="preserve"> </w:t>
      </w:r>
      <w:r>
        <w:t>suoi</w:t>
      </w:r>
      <w:r>
        <w:rPr>
          <w:spacing w:val="1"/>
        </w:rPr>
        <w:t xml:space="preserve"> </w:t>
      </w:r>
      <w:r>
        <w:t>obblighi</w:t>
      </w:r>
      <w:r>
        <w:rPr>
          <w:spacing w:val="1"/>
        </w:rPr>
        <w:t xml:space="preserve"> </w:t>
      </w:r>
      <w:r>
        <w:t>pagando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impegnandosi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modo</w:t>
      </w:r>
      <w:r>
        <w:rPr>
          <w:spacing w:val="1"/>
        </w:rPr>
        <w:t xml:space="preserve"> </w:t>
      </w:r>
      <w:r>
        <w:t>vincolante a pagare le imposte o i contributi previdenziali dovuti, compresi eventuali interessi o</w:t>
      </w:r>
      <w:r>
        <w:rPr>
          <w:spacing w:val="1"/>
        </w:rPr>
        <w:t xml:space="preserve"> </w:t>
      </w:r>
      <w:r>
        <w:t>sanzioni, oppure quando il debito tributario o previdenziale sia comunque integralmente estinto,</w:t>
      </w:r>
      <w:r>
        <w:rPr>
          <w:spacing w:val="1"/>
        </w:rPr>
        <w:t xml:space="preserve"> </w:t>
      </w:r>
      <w:r>
        <w:t>purché l’estinzione, il pagamento o l’impegno si siano perfezionati anteriormente alla scadenza del</w:t>
      </w:r>
      <w:r>
        <w:rPr>
          <w:spacing w:val="-52"/>
        </w:rPr>
        <w:t xml:space="preserve"> </w:t>
      </w:r>
      <w:r>
        <w:rPr>
          <w:spacing w:val="-1"/>
        </w:rPr>
        <w:t>t</w:t>
      </w:r>
      <w:r>
        <w:rPr>
          <w:spacing w:val="-2"/>
        </w:rPr>
        <w:t>e</w:t>
      </w:r>
      <w:r>
        <w:t>rmi</w:t>
      </w:r>
      <w:r>
        <w:rPr>
          <w:spacing w:val="-1"/>
        </w:rPr>
        <w:t>n</w:t>
      </w:r>
      <w:r>
        <w:t>e</w:t>
      </w:r>
      <w:r>
        <w:rPr>
          <w:spacing w:val="-9"/>
        </w:rPr>
        <w:t xml:space="preserve">   </w:t>
      </w:r>
      <w:r>
        <w:rPr>
          <w:spacing w:val="-1"/>
        </w:rPr>
        <w:t>d</w:t>
      </w:r>
      <w:r>
        <w:t>i</w:t>
      </w:r>
      <w:r>
        <w:rPr>
          <w:spacing w:val="-9"/>
        </w:rPr>
        <w:t xml:space="preserve">   </w:t>
      </w:r>
      <w:r>
        <w:rPr>
          <w:spacing w:val="-1"/>
        </w:rPr>
        <w:t>pr</w:t>
      </w:r>
      <w:r>
        <w:t>e</w:t>
      </w:r>
      <w:r>
        <w:rPr>
          <w:spacing w:val="-1"/>
        </w:rPr>
        <w:t>s</w:t>
      </w:r>
      <w:r>
        <w:t>e</w:t>
      </w:r>
      <w:r>
        <w:rPr>
          <w:spacing w:val="-1"/>
        </w:rPr>
        <w:t>ntaz</w:t>
      </w:r>
      <w:r>
        <w:t>i</w:t>
      </w:r>
      <w:r>
        <w:rPr>
          <w:spacing w:val="-1"/>
        </w:rPr>
        <w:t>on</w:t>
      </w:r>
      <w:r>
        <w:t>e</w:t>
      </w:r>
      <w:r>
        <w:rPr>
          <w:spacing w:val="-6"/>
        </w:rPr>
        <w:t xml:space="preserve">,   </w:t>
      </w:r>
      <w:r>
        <w:rPr>
          <w:spacing w:val="-1"/>
        </w:rPr>
        <w:t>oppur</w:t>
      </w:r>
      <w:r>
        <w:t>e</w:t>
      </w:r>
      <w:r>
        <w:rPr>
          <w:spacing w:val="-9"/>
        </w:rPr>
        <w:t xml:space="preserve">   </w:t>
      </w:r>
      <w:r>
        <w:rPr>
          <w:spacing w:val="-1"/>
        </w:rPr>
        <w:t>n</w:t>
      </w:r>
      <w:r>
        <w:t>el</w:t>
      </w:r>
      <w:r>
        <w:rPr>
          <w:spacing w:val="-9"/>
        </w:rPr>
        <w:t xml:space="preserve">   </w:t>
      </w:r>
      <w:r>
        <w:t>c</w:t>
      </w:r>
      <w:r>
        <w:rPr>
          <w:spacing w:val="-1"/>
        </w:rPr>
        <w:t>as</w:t>
      </w:r>
      <w:r>
        <w:t>o</w:t>
      </w:r>
      <w:r>
        <w:rPr>
          <w:spacing w:val="-8"/>
        </w:rPr>
        <w:t xml:space="preserve">   </w:t>
      </w:r>
      <w:r>
        <w:t>in</w:t>
      </w:r>
      <w:r>
        <w:rPr>
          <w:spacing w:val="-8"/>
        </w:rPr>
        <w:t xml:space="preserve">   </w:t>
      </w:r>
      <w:r>
        <w:rPr>
          <w:spacing w:val="-2"/>
        </w:rPr>
        <w:t>c</w:t>
      </w:r>
      <w:r>
        <w:rPr>
          <w:spacing w:val="-1"/>
        </w:rPr>
        <w:t>u</w:t>
      </w:r>
      <w:r>
        <w:t>i</w:t>
      </w:r>
      <w:r>
        <w:rPr>
          <w:spacing w:val="-8"/>
        </w:rPr>
        <w:t xml:space="preserve">   </w:t>
      </w:r>
      <w:r>
        <w:rPr>
          <w:spacing w:val="-2"/>
        </w:rPr>
        <w:t>l</w:t>
      </w:r>
      <w:r>
        <w:rPr>
          <w:spacing w:val="-1"/>
        </w:rPr>
        <w:t>’op</w:t>
      </w:r>
      <w:r>
        <w:rPr>
          <w:spacing w:val="1"/>
        </w:rPr>
        <w:t>e</w:t>
      </w:r>
      <w:r>
        <w:t>r</w:t>
      </w:r>
      <w:r>
        <w:rPr>
          <w:spacing w:val="-1"/>
        </w:rPr>
        <w:t>ato</w:t>
      </w:r>
      <w:r>
        <w:t>re</w:t>
      </w:r>
      <w:r>
        <w:rPr>
          <w:spacing w:val="-8"/>
        </w:rPr>
        <w:t xml:space="preserve">   </w:t>
      </w:r>
      <w:r>
        <w:rPr>
          <w:spacing w:val="-2"/>
        </w:rPr>
        <w:t>e</w:t>
      </w:r>
      <w:r>
        <w:t>c</w:t>
      </w:r>
      <w:r>
        <w:rPr>
          <w:spacing w:val="-1"/>
        </w:rPr>
        <w:t>ono</w:t>
      </w:r>
      <w:r>
        <w:t>mico</w:t>
      </w:r>
      <w:r>
        <w:rPr>
          <w:spacing w:val="-8"/>
        </w:rPr>
        <w:t xml:space="preserve">   </w:t>
      </w:r>
      <w:r>
        <w:rPr>
          <w:spacing w:val="-1"/>
        </w:rPr>
        <w:t>abb</w:t>
      </w:r>
      <w:r>
        <w:t>ia compensato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debito</w:t>
      </w:r>
      <w:r>
        <w:rPr>
          <w:spacing w:val="1"/>
        </w:rPr>
        <w:t xml:space="preserve"> </w:t>
      </w:r>
      <w:r>
        <w:t>tributario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crediti</w:t>
      </w:r>
      <w:r>
        <w:rPr>
          <w:spacing w:val="1"/>
        </w:rPr>
        <w:t xml:space="preserve"> </w:t>
      </w:r>
      <w:r>
        <w:t>certificati</w:t>
      </w:r>
      <w:r>
        <w:rPr>
          <w:spacing w:val="1"/>
        </w:rPr>
        <w:t xml:space="preserve"> </w:t>
      </w:r>
      <w:r>
        <w:t>vantati</w:t>
      </w:r>
      <w:r>
        <w:rPr>
          <w:spacing w:val="1"/>
        </w:rPr>
        <w:t xml:space="preserve"> </w:t>
      </w:r>
      <w:r>
        <w:t>nei</w:t>
      </w:r>
      <w:r>
        <w:rPr>
          <w:spacing w:val="1"/>
        </w:rPr>
        <w:t xml:space="preserve"> </w:t>
      </w:r>
      <w:r>
        <w:t>confronti</w:t>
      </w:r>
      <w:r>
        <w:rPr>
          <w:spacing w:val="1"/>
        </w:rPr>
        <w:t xml:space="preserve"> </w:t>
      </w:r>
      <w:r>
        <w:t>della</w:t>
      </w:r>
      <w:r>
        <w:rPr>
          <w:spacing w:val="1"/>
        </w:rPr>
        <w:t xml:space="preserve"> </w:t>
      </w:r>
      <w:r>
        <w:t>pubblica</w:t>
      </w:r>
      <w:r>
        <w:rPr>
          <w:spacing w:val="1"/>
        </w:rPr>
        <w:t xml:space="preserve"> </w:t>
      </w:r>
      <w:r>
        <w:t>amministrazione.</w:t>
      </w:r>
    </w:p>
    <w:p w:rsidR="00E83E47" w:rsidRDefault="00E83E47">
      <w:pPr>
        <w:pStyle w:val="Corpotesto"/>
      </w:pPr>
    </w:p>
    <w:p w:rsidR="00E83E47" w:rsidRDefault="00E83E47">
      <w:pPr>
        <w:pStyle w:val="Corpotesto"/>
        <w:spacing w:before="5"/>
        <w:rPr>
          <w:sz w:val="26"/>
        </w:rPr>
      </w:pPr>
    </w:p>
    <w:p w:rsidR="00E83E47" w:rsidRDefault="006D793D">
      <w:pPr>
        <w:pStyle w:val="Titolo1"/>
        <w:ind w:right="1905"/>
      </w:pPr>
      <w:r>
        <w:t>PARTE</w:t>
      </w:r>
      <w:r>
        <w:rPr>
          <w:spacing w:val="-3"/>
        </w:rPr>
        <w:t xml:space="preserve"> </w:t>
      </w:r>
      <w:r>
        <w:t>III</w:t>
      </w:r>
    </w:p>
    <w:p w:rsidR="00E83E47" w:rsidRDefault="006D793D">
      <w:pPr>
        <w:spacing w:before="17" w:line="254" w:lineRule="auto"/>
        <w:ind w:left="3243" w:right="3142" w:hanging="3"/>
        <w:jc w:val="center"/>
        <w:rPr>
          <w:b/>
          <w:sz w:val="24"/>
        </w:rPr>
      </w:pPr>
      <w:r>
        <w:rPr>
          <w:b/>
          <w:sz w:val="24"/>
        </w:rPr>
        <w:t>Eventuali Misure di Self-</w:t>
      </w:r>
      <w:proofErr w:type="spellStart"/>
      <w:r>
        <w:rPr>
          <w:b/>
          <w:sz w:val="24"/>
        </w:rPr>
        <w:t>Cleaning</w:t>
      </w:r>
      <w:proofErr w:type="spellEnd"/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(art.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96,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COMMA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6,</w:t>
      </w:r>
      <w:r>
        <w:rPr>
          <w:b/>
          <w:spacing w:val="50"/>
          <w:sz w:val="24"/>
        </w:rPr>
        <w:t xml:space="preserve"> </w:t>
      </w:r>
      <w:r>
        <w:rPr>
          <w:b/>
          <w:sz w:val="24"/>
        </w:rPr>
        <w:t xml:space="preserve">d. </w:t>
      </w:r>
      <w:proofErr w:type="spellStart"/>
      <w:r>
        <w:rPr>
          <w:b/>
          <w:sz w:val="24"/>
        </w:rPr>
        <w:t>lgs</w:t>
      </w:r>
      <w:proofErr w:type="spellEnd"/>
      <w:r>
        <w:rPr>
          <w:b/>
          <w:sz w:val="24"/>
        </w:rPr>
        <w:t>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36/2023)</w:t>
      </w:r>
    </w:p>
    <w:p w:rsidR="00E83E47" w:rsidRDefault="006D793D">
      <w:pPr>
        <w:pStyle w:val="Titolo1"/>
        <w:spacing w:line="508" w:lineRule="auto"/>
        <w:ind w:left="1669" w:right="1572"/>
      </w:pPr>
      <w:r>
        <w:t>In</w:t>
      </w:r>
      <w:r>
        <w:rPr>
          <w:spacing w:val="-4"/>
        </w:rPr>
        <w:t xml:space="preserve"> </w:t>
      </w:r>
      <w:r>
        <w:t>ordine</w:t>
      </w:r>
      <w:r>
        <w:rPr>
          <w:spacing w:val="-2"/>
        </w:rPr>
        <w:t xml:space="preserve"> </w:t>
      </w:r>
      <w:r>
        <w:t>alle</w:t>
      </w:r>
      <w:r>
        <w:rPr>
          <w:spacing w:val="-2"/>
        </w:rPr>
        <w:t xml:space="preserve"> </w:t>
      </w:r>
      <w:r>
        <w:t>misure</w:t>
      </w:r>
      <w:r>
        <w:rPr>
          <w:spacing w:val="-2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cui</w:t>
      </w:r>
      <w:r>
        <w:rPr>
          <w:spacing w:val="-2"/>
        </w:rPr>
        <w:t xml:space="preserve"> </w:t>
      </w:r>
      <w:r>
        <w:t>all’art. 96,</w:t>
      </w:r>
      <w:r>
        <w:rPr>
          <w:spacing w:val="-3"/>
        </w:rPr>
        <w:t xml:space="preserve"> </w:t>
      </w:r>
      <w:r>
        <w:t>comma</w:t>
      </w:r>
      <w:r>
        <w:rPr>
          <w:spacing w:val="-3"/>
        </w:rPr>
        <w:t xml:space="preserve"> </w:t>
      </w:r>
      <w:r>
        <w:t>6,</w:t>
      </w:r>
      <w:r>
        <w:rPr>
          <w:spacing w:val="49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d.</w:t>
      </w:r>
      <w:r>
        <w:rPr>
          <w:spacing w:val="-1"/>
        </w:rPr>
        <w:t xml:space="preserve"> </w:t>
      </w:r>
      <w:proofErr w:type="spellStart"/>
      <w:r>
        <w:t>lgs</w:t>
      </w:r>
      <w:proofErr w:type="spellEnd"/>
      <w:r>
        <w:t>.</w:t>
      </w:r>
      <w:r>
        <w:rPr>
          <w:spacing w:val="-3"/>
        </w:rPr>
        <w:t xml:space="preserve"> </w:t>
      </w:r>
      <w:r>
        <w:t>36/2023,</w:t>
      </w:r>
      <w:r>
        <w:rPr>
          <w:spacing w:val="-51"/>
        </w:rPr>
        <w:t xml:space="preserve"> </w:t>
      </w:r>
      <w:r>
        <w:t>DICHIARA</w:t>
      </w:r>
    </w:p>
    <w:p w:rsidR="00E83E47" w:rsidRDefault="006D793D">
      <w:pPr>
        <w:pStyle w:val="Corpotesto"/>
        <w:spacing w:line="291" w:lineRule="exact"/>
        <w:ind w:left="215"/>
        <w:jc w:val="both"/>
      </w:pPr>
      <w:r>
        <w:t>(eventuale,</w:t>
      </w:r>
      <w:r>
        <w:rPr>
          <w:spacing w:val="-5"/>
        </w:rPr>
        <w:t xml:space="preserve"> </w:t>
      </w:r>
      <w:r>
        <w:t>non</w:t>
      </w:r>
      <w:r>
        <w:rPr>
          <w:spacing w:val="-5"/>
        </w:rPr>
        <w:t xml:space="preserve"> </w:t>
      </w:r>
      <w:r>
        <w:t>compilare</w:t>
      </w:r>
      <w:r>
        <w:rPr>
          <w:spacing w:val="-3"/>
        </w:rPr>
        <w:t xml:space="preserve"> </w:t>
      </w:r>
      <w:r>
        <w:t>se</w:t>
      </w:r>
      <w:r>
        <w:rPr>
          <w:spacing w:val="-5"/>
        </w:rPr>
        <w:t xml:space="preserve"> </w:t>
      </w:r>
      <w:r>
        <w:t>ipotesi</w:t>
      </w:r>
      <w:r>
        <w:rPr>
          <w:spacing w:val="-4"/>
        </w:rPr>
        <w:t xml:space="preserve"> </w:t>
      </w:r>
      <w:r>
        <w:t>non</w:t>
      </w:r>
      <w:r>
        <w:rPr>
          <w:spacing w:val="-2"/>
        </w:rPr>
        <w:t xml:space="preserve"> </w:t>
      </w:r>
      <w:r>
        <w:t>sussistente)</w:t>
      </w:r>
      <w:r>
        <w:rPr>
          <w:spacing w:val="-4"/>
        </w:rPr>
        <w:t xml:space="preserve"> </w:t>
      </w:r>
      <w:r>
        <w:t>→</w:t>
      </w:r>
    </w:p>
    <w:p w:rsidR="00E83E47" w:rsidRDefault="00E83E47">
      <w:pPr>
        <w:pStyle w:val="Corpotesto"/>
        <w:spacing w:before="9"/>
        <w:rPr>
          <w:sz w:val="26"/>
        </w:rPr>
      </w:pPr>
    </w:p>
    <w:p w:rsidR="00E83E47" w:rsidRDefault="004A2A68">
      <w:pPr>
        <w:pStyle w:val="Corpotesto"/>
        <w:spacing w:line="254" w:lineRule="auto"/>
        <w:ind w:left="215" w:right="123"/>
        <w:jc w:val="both"/>
      </w:pPr>
      <w:r>
        <w:pict>
          <v:rect id="_x0000_s1039" style="position:absolute;left:0;text-align:left;margin-left:267.85pt;margin-top:30.75pt;width:263.25pt;height:18.65pt;z-index:15745536;mso-position-horizontal-relative:page" filled="f" strokeweight=".1pt">
            <w10:wrap anchorx="page"/>
          </v:rect>
        </w:pict>
      </w:r>
      <w:r w:rsidR="006D793D">
        <w:t>che l’operatore economico, versando in una delle situazioni di cui all’articolo 94 (a eccezione del</w:t>
      </w:r>
      <w:r w:rsidR="006D793D">
        <w:rPr>
          <w:spacing w:val="1"/>
        </w:rPr>
        <w:t xml:space="preserve"> </w:t>
      </w:r>
      <w:r w:rsidR="006D793D">
        <w:t>comma</w:t>
      </w:r>
      <w:r w:rsidR="006D793D">
        <w:rPr>
          <w:spacing w:val="-3"/>
        </w:rPr>
        <w:t xml:space="preserve"> </w:t>
      </w:r>
      <w:r w:rsidR="006D793D">
        <w:t>6)</w:t>
      </w:r>
      <w:r w:rsidR="006D793D">
        <w:rPr>
          <w:spacing w:val="-3"/>
        </w:rPr>
        <w:t xml:space="preserve"> </w:t>
      </w:r>
      <w:r w:rsidR="006D793D">
        <w:t>o</w:t>
      </w:r>
      <w:r w:rsidR="006D793D">
        <w:rPr>
          <w:spacing w:val="-3"/>
        </w:rPr>
        <w:t xml:space="preserve"> </w:t>
      </w:r>
      <w:r w:rsidR="006D793D">
        <w:t>dell’art.</w:t>
      </w:r>
      <w:r w:rsidR="006D793D">
        <w:rPr>
          <w:spacing w:val="-3"/>
        </w:rPr>
        <w:t xml:space="preserve"> </w:t>
      </w:r>
      <w:r w:rsidR="006D793D">
        <w:t>95</w:t>
      </w:r>
      <w:r w:rsidR="006D793D">
        <w:rPr>
          <w:spacing w:val="-3"/>
        </w:rPr>
        <w:t xml:space="preserve"> </w:t>
      </w:r>
      <w:r w:rsidR="006D793D">
        <w:t>(a</w:t>
      </w:r>
      <w:r w:rsidR="006D793D">
        <w:rPr>
          <w:spacing w:val="-1"/>
        </w:rPr>
        <w:t xml:space="preserve"> </w:t>
      </w:r>
      <w:r w:rsidR="006D793D">
        <w:t>eccezione</w:t>
      </w:r>
      <w:r w:rsidR="006D793D">
        <w:rPr>
          <w:spacing w:val="-4"/>
        </w:rPr>
        <w:t xml:space="preserve"> </w:t>
      </w:r>
      <w:r w:rsidR="006D793D">
        <w:t>del</w:t>
      </w:r>
      <w:r w:rsidR="006D793D">
        <w:rPr>
          <w:spacing w:val="-2"/>
        </w:rPr>
        <w:t xml:space="preserve"> </w:t>
      </w:r>
      <w:r w:rsidR="006D793D">
        <w:t>comma</w:t>
      </w:r>
      <w:r w:rsidR="006D793D">
        <w:rPr>
          <w:spacing w:val="-5"/>
        </w:rPr>
        <w:t xml:space="preserve"> </w:t>
      </w:r>
      <w:r w:rsidR="006D793D">
        <w:t>2)</w:t>
      </w:r>
      <w:r w:rsidR="006D793D">
        <w:rPr>
          <w:spacing w:val="-2"/>
        </w:rPr>
        <w:t xml:space="preserve"> </w:t>
      </w:r>
      <w:r w:rsidR="006D793D">
        <w:t>del</w:t>
      </w:r>
      <w:r w:rsidR="006D793D">
        <w:rPr>
          <w:spacing w:val="-3"/>
        </w:rPr>
        <w:t xml:space="preserve"> </w:t>
      </w:r>
      <w:r w:rsidR="006D793D">
        <w:t>d.</w:t>
      </w:r>
      <w:r w:rsidR="006D793D">
        <w:rPr>
          <w:spacing w:val="-2"/>
        </w:rPr>
        <w:t xml:space="preserve"> </w:t>
      </w:r>
      <w:proofErr w:type="spellStart"/>
      <w:r w:rsidR="006D793D">
        <w:t>lgs</w:t>
      </w:r>
      <w:proofErr w:type="spellEnd"/>
      <w:r w:rsidR="006D793D">
        <w:t>.</w:t>
      </w:r>
      <w:r w:rsidR="006D793D">
        <w:rPr>
          <w:spacing w:val="-4"/>
        </w:rPr>
        <w:t xml:space="preserve"> </w:t>
      </w:r>
      <w:r w:rsidR="006D793D">
        <w:t>36/2023,</w:t>
      </w:r>
      <w:r w:rsidR="006D793D">
        <w:rPr>
          <w:spacing w:val="-3"/>
        </w:rPr>
        <w:t xml:space="preserve"> </w:t>
      </w:r>
      <w:r w:rsidR="006D793D">
        <w:t>ossia</w:t>
      </w:r>
      <w:r w:rsidR="006D793D">
        <w:rPr>
          <w:spacing w:val="-3"/>
        </w:rPr>
        <w:t xml:space="preserve"> </w:t>
      </w:r>
      <w:r w:rsidR="006D793D">
        <w:t>(indicare</w:t>
      </w:r>
      <w:r w:rsidR="006D793D">
        <w:rPr>
          <w:spacing w:val="-3"/>
        </w:rPr>
        <w:t xml:space="preserve"> </w:t>
      </w:r>
      <w:r w:rsidR="006D793D">
        <w:t>la</w:t>
      </w:r>
      <w:r w:rsidR="006D793D">
        <w:rPr>
          <w:spacing w:val="-4"/>
        </w:rPr>
        <w:t xml:space="preserve"> </w:t>
      </w:r>
      <w:r w:rsidR="006D793D">
        <w:t>circostanza</w:t>
      </w:r>
    </w:p>
    <w:p w:rsidR="009A6F86" w:rsidRDefault="006D793D">
      <w:pPr>
        <w:pStyle w:val="Corpotesto"/>
        <w:spacing w:before="139" w:after="10"/>
        <w:ind w:left="215"/>
      </w:pPr>
      <w:r>
        <w:t>che</w:t>
      </w:r>
      <w:r>
        <w:rPr>
          <w:spacing w:val="-4"/>
        </w:rPr>
        <w:t xml:space="preserve"> </w:t>
      </w:r>
      <w:r>
        <w:t>genererebbe</w:t>
      </w:r>
      <w:r>
        <w:rPr>
          <w:spacing w:val="-5"/>
        </w:rPr>
        <w:t xml:space="preserve"> </w:t>
      </w:r>
      <w:r>
        <w:t>una</w:t>
      </w:r>
      <w:r>
        <w:rPr>
          <w:spacing w:val="-4"/>
        </w:rPr>
        <w:t xml:space="preserve"> </w:t>
      </w:r>
      <w:r>
        <w:t>ipotesi</w:t>
      </w:r>
      <w:r>
        <w:rPr>
          <w:spacing w:val="-3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esclusione)</w:t>
      </w:r>
    </w:p>
    <w:p w:rsidR="00E83E47" w:rsidRDefault="004A2A68">
      <w:pPr>
        <w:pStyle w:val="Corpotesto"/>
        <w:ind w:left="213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037" style="width:472.7pt;height:18.75pt;mso-position-horizontal-relative:char;mso-position-vertical-relative:line" coordsize="9454,375">
            <v:rect id="_x0000_s1038" style="position:absolute;left:1;top:1;width:9452;height:373" filled="f" strokeweight=".1pt"/>
            <w10:wrap type="none"/>
            <w10:anchorlock/>
          </v:group>
        </w:pict>
      </w:r>
    </w:p>
    <w:p w:rsidR="00E83E47" w:rsidRDefault="00E83E47">
      <w:pPr>
        <w:pStyle w:val="Corpotesto"/>
        <w:spacing w:before="6"/>
        <w:rPr>
          <w:sz w:val="31"/>
        </w:rPr>
      </w:pPr>
    </w:p>
    <w:p w:rsidR="00E83E47" w:rsidRDefault="004A2A68">
      <w:pPr>
        <w:pStyle w:val="Corpotesto"/>
        <w:spacing w:line="278" w:lineRule="auto"/>
        <w:ind w:left="215" w:firstLine="708"/>
      </w:pPr>
      <w:r>
        <w:pict>
          <v:rect id="_x0000_s1036" style="position:absolute;left:0;text-align:left;margin-left:57.6pt;margin-top:3pt;width:5.45pt;height:5.45pt;z-index:-15845888;mso-position-horizontal-relative:page" filled="f" strokeweight=".9pt">
            <w10:wrap anchorx="page"/>
          </v:rect>
        </w:pict>
      </w:r>
      <w:r>
        <w:pict>
          <v:rect id="_x0000_s1035" style="position:absolute;left:0;text-align:left;margin-left:100pt;margin-top:32.3pt;width:435.3pt;height:18.65pt;z-index:15746048;mso-position-horizontal-relative:page" filled="f" strokeweight=".1pt">
            <w10:wrap anchorx="page"/>
          </v:rect>
        </w:pict>
      </w:r>
      <w:r w:rsidR="006D793D">
        <w:t>comprova,</w:t>
      </w:r>
      <w:r w:rsidR="006D793D">
        <w:rPr>
          <w:spacing w:val="15"/>
        </w:rPr>
        <w:t xml:space="preserve"> </w:t>
      </w:r>
      <w:r w:rsidR="006D793D">
        <w:t>anche</w:t>
      </w:r>
      <w:r w:rsidR="006D793D">
        <w:rPr>
          <w:spacing w:val="13"/>
        </w:rPr>
        <w:t xml:space="preserve"> </w:t>
      </w:r>
      <w:r w:rsidR="006D793D">
        <w:t>per</w:t>
      </w:r>
      <w:r w:rsidR="006D793D">
        <w:rPr>
          <w:spacing w:val="15"/>
        </w:rPr>
        <w:t xml:space="preserve"> </w:t>
      </w:r>
      <w:r w:rsidR="006D793D">
        <w:t>il</w:t>
      </w:r>
      <w:r w:rsidR="006D793D">
        <w:rPr>
          <w:spacing w:val="13"/>
        </w:rPr>
        <w:t xml:space="preserve"> </w:t>
      </w:r>
      <w:r w:rsidR="006D793D">
        <w:t>tramite</w:t>
      </w:r>
      <w:r w:rsidR="006D793D">
        <w:rPr>
          <w:spacing w:val="15"/>
        </w:rPr>
        <w:t xml:space="preserve"> </w:t>
      </w:r>
      <w:r w:rsidR="006D793D">
        <w:t>della</w:t>
      </w:r>
      <w:r w:rsidR="006D793D">
        <w:rPr>
          <w:spacing w:val="13"/>
        </w:rPr>
        <w:t xml:space="preserve"> </w:t>
      </w:r>
      <w:r w:rsidR="006D793D">
        <w:t>documentazione</w:t>
      </w:r>
      <w:r w:rsidR="006D793D">
        <w:rPr>
          <w:spacing w:val="13"/>
        </w:rPr>
        <w:t xml:space="preserve"> </w:t>
      </w:r>
      <w:r w:rsidR="006D793D">
        <w:t>allegata</w:t>
      </w:r>
      <w:r w:rsidR="006D793D">
        <w:rPr>
          <w:spacing w:val="13"/>
        </w:rPr>
        <w:t xml:space="preserve"> </w:t>
      </w:r>
      <w:r w:rsidR="006D793D">
        <w:t>alla</w:t>
      </w:r>
      <w:r w:rsidR="006D793D">
        <w:rPr>
          <w:spacing w:val="13"/>
        </w:rPr>
        <w:t xml:space="preserve"> </w:t>
      </w:r>
      <w:r w:rsidR="006D793D">
        <w:t>presente,</w:t>
      </w:r>
      <w:r w:rsidR="006D793D">
        <w:rPr>
          <w:spacing w:val="13"/>
        </w:rPr>
        <w:t xml:space="preserve"> </w:t>
      </w:r>
      <w:r w:rsidR="006D793D">
        <w:t>di</w:t>
      </w:r>
      <w:r w:rsidR="006D793D">
        <w:rPr>
          <w:spacing w:val="15"/>
        </w:rPr>
        <w:t xml:space="preserve"> </w:t>
      </w:r>
      <w:r w:rsidR="006D793D">
        <w:t>aver</w:t>
      </w:r>
      <w:r w:rsidR="006D793D">
        <w:rPr>
          <w:spacing w:val="-52"/>
        </w:rPr>
        <w:t xml:space="preserve"> </w:t>
      </w:r>
      <w:r w:rsidR="006D793D">
        <w:t>adottato,</w:t>
      </w:r>
      <w:r w:rsidR="006D793D">
        <w:rPr>
          <w:spacing w:val="36"/>
        </w:rPr>
        <w:t xml:space="preserve"> </w:t>
      </w:r>
      <w:r w:rsidR="006D793D">
        <w:t>ai</w:t>
      </w:r>
      <w:r w:rsidR="006D793D">
        <w:rPr>
          <w:spacing w:val="33"/>
        </w:rPr>
        <w:t xml:space="preserve"> </w:t>
      </w:r>
      <w:r w:rsidR="006D793D">
        <w:t>sensi</w:t>
      </w:r>
      <w:r w:rsidR="006D793D">
        <w:rPr>
          <w:spacing w:val="32"/>
        </w:rPr>
        <w:t xml:space="preserve"> </w:t>
      </w:r>
      <w:r w:rsidR="006D793D">
        <w:t>del</w:t>
      </w:r>
      <w:r w:rsidR="006D793D">
        <w:rPr>
          <w:spacing w:val="35"/>
        </w:rPr>
        <w:t xml:space="preserve"> </w:t>
      </w:r>
      <w:r w:rsidR="006D793D">
        <w:t>comma</w:t>
      </w:r>
      <w:r w:rsidR="006D793D">
        <w:rPr>
          <w:spacing w:val="32"/>
        </w:rPr>
        <w:t xml:space="preserve"> </w:t>
      </w:r>
      <w:r w:rsidR="006D793D">
        <w:t>6</w:t>
      </w:r>
      <w:r w:rsidR="006D793D">
        <w:rPr>
          <w:spacing w:val="33"/>
        </w:rPr>
        <w:t xml:space="preserve"> </w:t>
      </w:r>
      <w:r w:rsidR="006D793D">
        <w:t>dell’art.</w:t>
      </w:r>
      <w:r w:rsidR="006D793D">
        <w:rPr>
          <w:spacing w:val="33"/>
        </w:rPr>
        <w:t xml:space="preserve"> </w:t>
      </w:r>
      <w:r w:rsidR="006D793D">
        <w:t>96</w:t>
      </w:r>
      <w:r w:rsidR="006D793D">
        <w:rPr>
          <w:spacing w:val="33"/>
        </w:rPr>
        <w:t xml:space="preserve"> </w:t>
      </w:r>
      <w:r w:rsidR="006D793D">
        <w:t>del</w:t>
      </w:r>
      <w:r w:rsidR="006D793D">
        <w:rPr>
          <w:spacing w:val="33"/>
        </w:rPr>
        <w:t xml:space="preserve"> </w:t>
      </w:r>
      <w:r w:rsidR="006D793D">
        <w:t>Codice</w:t>
      </w:r>
      <w:r w:rsidR="006D793D">
        <w:rPr>
          <w:spacing w:val="32"/>
        </w:rPr>
        <w:t xml:space="preserve"> </w:t>
      </w:r>
      <w:r w:rsidR="006D793D">
        <w:t>dei</w:t>
      </w:r>
      <w:r w:rsidR="006D793D">
        <w:rPr>
          <w:spacing w:val="35"/>
        </w:rPr>
        <w:t xml:space="preserve"> </w:t>
      </w:r>
      <w:r w:rsidR="006D793D">
        <w:t>Contratti,</w:t>
      </w:r>
      <w:r w:rsidR="006D793D">
        <w:rPr>
          <w:spacing w:val="32"/>
        </w:rPr>
        <w:t xml:space="preserve"> </w:t>
      </w:r>
      <w:r w:rsidR="006D793D">
        <w:t>le</w:t>
      </w:r>
      <w:r w:rsidR="006D793D">
        <w:rPr>
          <w:spacing w:val="33"/>
        </w:rPr>
        <w:t xml:space="preserve"> </w:t>
      </w:r>
      <w:r w:rsidR="006D793D">
        <w:t>seguenti</w:t>
      </w:r>
      <w:r w:rsidR="006D793D">
        <w:rPr>
          <w:spacing w:val="34"/>
        </w:rPr>
        <w:t xml:space="preserve"> </w:t>
      </w:r>
      <w:r w:rsidR="006D793D">
        <w:t>misure</w:t>
      </w:r>
      <w:r w:rsidR="006D793D">
        <w:rPr>
          <w:spacing w:val="35"/>
        </w:rPr>
        <w:t xml:space="preserve"> </w:t>
      </w:r>
      <w:r w:rsidR="006D793D">
        <w:t>di</w:t>
      </w:r>
      <w:r w:rsidR="006D793D">
        <w:rPr>
          <w:spacing w:val="33"/>
        </w:rPr>
        <w:t xml:space="preserve"> </w:t>
      </w:r>
      <w:r w:rsidR="006D793D">
        <w:t>self-</w:t>
      </w:r>
    </w:p>
    <w:p w:rsidR="00E83E47" w:rsidRDefault="006D793D">
      <w:pPr>
        <w:pStyle w:val="Corpotesto"/>
        <w:spacing w:before="110" w:after="12"/>
        <w:ind w:left="215"/>
      </w:pPr>
      <w:proofErr w:type="spellStart"/>
      <w:r>
        <w:t>cleaning</w:t>
      </w:r>
      <w:proofErr w:type="spellEnd"/>
    </w:p>
    <w:p w:rsidR="00E83E47" w:rsidRDefault="004A2A68">
      <w:pPr>
        <w:pStyle w:val="Corpotesto"/>
        <w:ind w:left="213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033" style="width:478.7pt;height:18.75pt;mso-position-horizontal-relative:char;mso-position-vertical-relative:line" coordsize="9574,375">
            <v:rect id="_x0000_s1034" style="position:absolute;left:1;top:1;width:9572;height:373" filled="f" strokeweight=".1pt"/>
            <w10:wrap type="none"/>
            <w10:anchorlock/>
          </v:group>
        </w:pict>
      </w:r>
    </w:p>
    <w:p w:rsidR="00E83E47" w:rsidRDefault="006D793D">
      <w:pPr>
        <w:pStyle w:val="Corpotesto"/>
        <w:spacing w:line="254" w:lineRule="auto"/>
        <w:ind w:left="215" w:right="122"/>
        <w:jc w:val="both"/>
      </w:pPr>
      <w:r>
        <w:t>(N.B.</w:t>
      </w:r>
      <w:r>
        <w:rPr>
          <w:spacing w:val="1"/>
        </w:rPr>
        <w:t xml:space="preserve"> </w:t>
      </w:r>
      <w:r>
        <w:t>→</w:t>
      </w:r>
      <w:r>
        <w:rPr>
          <w:spacing w:val="1"/>
        </w:rPr>
        <w:t xml:space="preserve"> </w:t>
      </w:r>
      <w:r>
        <w:t>l’operatore</w:t>
      </w:r>
      <w:r>
        <w:rPr>
          <w:spacing w:val="1"/>
        </w:rPr>
        <w:t xml:space="preserve"> </w:t>
      </w:r>
      <w:r>
        <w:t>economico</w:t>
      </w:r>
      <w:r>
        <w:rPr>
          <w:spacing w:val="1"/>
        </w:rPr>
        <w:t xml:space="preserve"> </w:t>
      </w:r>
      <w:r>
        <w:t>dimostra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aver</w:t>
      </w:r>
      <w:r>
        <w:rPr>
          <w:spacing w:val="1"/>
        </w:rPr>
        <w:t xml:space="preserve"> </w:t>
      </w:r>
      <w:r>
        <w:t>risarcito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essersi</w:t>
      </w:r>
      <w:r>
        <w:rPr>
          <w:spacing w:val="1"/>
        </w:rPr>
        <w:t xml:space="preserve"> </w:t>
      </w:r>
      <w:r>
        <w:t>impegnato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risarcire</w:t>
      </w:r>
      <w:r>
        <w:rPr>
          <w:spacing w:val="1"/>
        </w:rPr>
        <w:t xml:space="preserve"> </w:t>
      </w:r>
      <w:r>
        <w:t>qualunque danno causato dal reato o dall’illecito, di aver chiarito i fatti e le circostanze in modo</w:t>
      </w:r>
      <w:r>
        <w:rPr>
          <w:spacing w:val="1"/>
        </w:rPr>
        <w:t xml:space="preserve"> </w:t>
      </w:r>
      <w:r>
        <w:t>globale collaborando attivamente con le autorità investigative e di aver adottato provvedimenti</w:t>
      </w:r>
      <w:r>
        <w:rPr>
          <w:spacing w:val="1"/>
        </w:rPr>
        <w:t xml:space="preserve"> </w:t>
      </w:r>
      <w:r>
        <w:t>concreti</w:t>
      </w:r>
      <w:r>
        <w:rPr>
          <w:spacing w:val="-6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carattere</w:t>
      </w:r>
      <w:r>
        <w:rPr>
          <w:spacing w:val="-5"/>
        </w:rPr>
        <w:t xml:space="preserve"> </w:t>
      </w:r>
      <w:r>
        <w:t>tecnico,</w:t>
      </w:r>
      <w:r>
        <w:rPr>
          <w:spacing w:val="-5"/>
        </w:rPr>
        <w:t xml:space="preserve"> </w:t>
      </w:r>
      <w:r>
        <w:t>organizzativo</w:t>
      </w:r>
      <w:r>
        <w:rPr>
          <w:spacing w:val="-3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relativi</w:t>
      </w:r>
      <w:r>
        <w:rPr>
          <w:spacing w:val="-3"/>
        </w:rPr>
        <w:t xml:space="preserve"> </w:t>
      </w:r>
      <w:r>
        <w:t>al</w:t>
      </w:r>
      <w:r>
        <w:rPr>
          <w:spacing w:val="-5"/>
        </w:rPr>
        <w:t xml:space="preserve"> </w:t>
      </w:r>
      <w:r>
        <w:t>personale</w:t>
      </w:r>
      <w:r>
        <w:rPr>
          <w:spacing w:val="-5"/>
        </w:rPr>
        <w:t xml:space="preserve"> </w:t>
      </w:r>
      <w:r>
        <w:t>idonei</w:t>
      </w:r>
      <w:r>
        <w:rPr>
          <w:spacing w:val="-3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prevenire</w:t>
      </w:r>
      <w:r>
        <w:rPr>
          <w:spacing w:val="-5"/>
        </w:rPr>
        <w:t xml:space="preserve"> </w:t>
      </w:r>
      <w:r>
        <w:t>ulteriori</w:t>
      </w:r>
      <w:r>
        <w:rPr>
          <w:spacing w:val="-5"/>
        </w:rPr>
        <w:t xml:space="preserve"> </w:t>
      </w:r>
      <w:r>
        <w:t>reati</w:t>
      </w:r>
      <w:r>
        <w:rPr>
          <w:spacing w:val="-6"/>
        </w:rPr>
        <w:t xml:space="preserve"> </w:t>
      </w:r>
      <w:r>
        <w:t>o</w:t>
      </w:r>
      <w:r>
        <w:rPr>
          <w:spacing w:val="-51"/>
        </w:rPr>
        <w:t xml:space="preserve"> </w:t>
      </w:r>
      <w:r>
        <w:t>illeciti);</w:t>
      </w:r>
    </w:p>
    <w:p w:rsidR="00E83E47" w:rsidRDefault="00E83E47">
      <w:pPr>
        <w:pStyle w:val="Corpotesto"/>
        <w:spacing w:before="1"/>
      </w:pPr>
    </w:p>
    <w:p w:rsidR="00E83E47" w:rsidRDefault="006D793D">
      <w:pPr>
        <w:pStyle w:val="Corpotesto"/>
        <w:ind w:left="215"/>
      </w:pPr>
      <w:r>
        <w:t>oppure</w:t>
      </w:r>
    </w:p>
    <w:p w:rsidR="00E83E47" w:rsidRDefault="00E83E47">
      <w:pPr>
        <w:pStyle w:val="Corpotesto"/>
        <w:spacing w:before="10"/>
        <w:rPr>
          <w:sz w:val="33"/>
        </w:rPr>
      </w:pPr>
    </w:p>
    <w:p w:rsidR="00E83E47" w:rsidRDefault="004A2A68">
      <w:pPr>
        <w:pStyle w:val="Corpotesto"/>
        <w:spacing w:before="1" w:line="280" w:lineRule="auto"/>
        <w:ind w:left="215" w:firstLine="777"/>
      </w:pPr>
      <w:r>
        <w:pict>
          <v:rect id="_x0000_s1032" style="position:absolute;left:0;text-align:left;margin-left:60.9pt;margin-top:3.1pt;width:5.45pt;height:5.45pt;z-index:-15845376;mso-position-horizontal-relative:page" filled="f" strokeweight=".9pt">
            <w10:wrap anchorx="page"/>
          </v:rect>
        </w:pict>
      </w:r>
      <w:r>
        <w:pict>
          <v:shape id="_x0000_s1031" style="position:absolute;left:0;text-align:left;margin-left:56.7pt;margin-top:32.65pt;width:481pt;height:38.15pt;z-index:15746560;mso-position-horizontal-relative:page" coordorigin="1134,653" coordsize="9620,763" o:spt="100" adj="0,,0" path="m1134,1026r9620,l10754,653r-9620,l1134,1026xm1134,1416r9620,l10754,1043r-9620,l1134,1416xe" filled="f" strokeweight=".1pt">
            <v:stroke joinstyle="round"/>
            <v:formulas/>
            <v:path arrowok="t" o:connecttype="segments"/>
            <w10:wrap anchorx="page"/>
          </v:shape>
        </w:pict>
      </w:r>
      <w:r w:rsidR="006D793D">
        <w:t>comprova</w:t>
      </w:r>
      <w:r w:rsidR="006D793D">
        <w:rPr>
          <w:spacing w:val="6"/>
        </w:rPr>
        <w:t xml:space="preserve">, </w:t>
      </w:r>
      <w:r w:rsidR="006D793D">
        <w:t>anche</w:t>
      </w:r>
      <w:r w:rsidR="006D793D">
        <w:rPr>
          <w:spacing w:val="11"/>
        </w:rPr>
        <w:t xml:space="preserve"> </w:t>
      </w:r>
      <w:r w:rsidR="006D793D">
        <w:t>per</w:t>
      </w:r>
      <w:r w:rsidR="006D793D">
        <w:rPr>
          <w:spacing w:val="11"/>
        </w:rPr>
        <w:t xml:space="preserve"> </w:t>
      </w:r>
      <w:r w:rsidR="006D793D">
        <w:t>il</w:t>
      </w:r>
      <w:r w:rsidR="006D793D">
        <w:rPr>
          <w:spacing w:val="12"/>
        </w:rPr>
        <w:t xml:space="preserve"> </w:t>
      </w:r>
      <w:r w:rsidR="006D793D">
        <w:t>tramite</w:t>
      </w:r>
      <w:r w:rsidR="006D793D">
        <w:rPr>
          <w:spacing w:val="11"/>
        </w:rPr>
        <w:t xml:space="preserve"> </w:t>
      </w:r>
      <w:r w:rsidR="006D793D">
        <w:t>della</w:t>
      </w:r>
      <w:r w:rsidR="006D793D">
        <w:rPr>
          <w:spacing w:val="12"/>
        </w:rPr>
        <w:t xml:space="preserve"> </w:t>
      </w:r>
      <w:r w:rsidR="006D793D">
        <w:t>documentazione</w:t>
      </w:r>
      <w:r w:rsidR="006D793D">
        <w:rPr>
          <w:spacing w:val="13"/>
        </w:rPr>
        <w:t xml:space="preserve"> </w:t>
      </w:r>
      <w:r w:rsidR="006D793D">
        <w:t>allegata</w:t>
      </w:r>
      <w:r w:rsidR="006D793D">
        <w:rPr>
          <w:spacing w:val="14"/>
        </w:rPr>
        <w:t xml:space="preserve"> </w:t>
      </w:r>
      <w:r w:rsidR="006D793D">
        <w:t>alla</w:t>
      </w:r>
      <w:r w:rsidR="006D793D">
        <w:rPr>
          <w:spacing w:val="13"/>
        </w:rPr>
        <w:t xml:space="preserve"> </w:t>
      </w:r>
      <w:r w:rsidR="006D793D">
        <w:t>presente,</w:t>
      </w:r>
      <w:r w:rsidR="006D793D">
        <w:rPr>
          <w:spacing w:val="11"/>
        </w:rPr>
        <w:t xml:space="preserve"> </w:t>
      </w:r>
      <w:r w:rsidR="006D793D">
        <w:t>di</w:t>
      </w:r>
      <w:r w:rsidR="006D793D">
        <w:rPr>
          <w:spacing w:val="12"/>
        </w:rPr>
        <w:t xml:space="preserve"> </w:t>
      </w:r>
      <w:r w:rsidR="006D793D">
        <w:t>NON</w:t>
      </w:r>
      <w:r w:rsidR="006D793D">
        <w:rPr>
          <w:spacing w:val="12"/>
        </w:rPr>
        <w:t xml:space="preserve"> </w:t>
      </w:r>
      <w:r w:rsidR="006D793D">
        <w:t>aver</w:t>
      </w:r>
      <w:r w:rsidR="006D793D">
        <w:rPr>
          <w:spacing w:val="-51"/>
        </w:rPr>
        <w:t xml:space="preserve"> </w:t>
      </w:r>
      <w:r w:rsidR="006D793D">
        <w:rPr>
          <w:spacing w:val="-1"/>
        </w:rPr>
        <w:t>potut</w:t>
      </w:r>
      <w:r w:rsidR="006D793D">
        <w:t>o</w:t>
      </w:r>
      <w:r w:rsidR="006D793D">
        <w:rPr>
          <w:spacing w:val="1"/>
        </w:rPr>
        <w:t xml:space="preserve">   </w:t>
      </w:r>
      <w:r w:rsidR="006D793D">
        <w:rPr>
          <w:spacing w:val="-1"/>
        </w:rPr>
        <w:t>ado</w:t>
      </w:r>
      <w:r w:rsidR="006D793D">
        <w:rPr>
          <w:w w:val="94"/>
        </w:rPr>
        <w:t>t</w:t>
      </w:r>
      <w:r w:rsidR="006D793D">
        <w:rPr>
          <w:spacing w:val="-1"/>
          <w:w w:val="94"/>
        </w:rPr>
        <w:t>t</w:t>
      </w:r>
      <w:r w:rsidR="006D793D">
        <w:rPr>
          <w:spacing w:val="-1"/>
        </w:rPr>
        <w:t>a</w:t>
      </w:r>
      <w:r w:rsidR="006D793D">
        <w:t>re</w:t>
      </w:r>
      <w:r w:rsidR="006D793D">
        <w:rPr>
          <w:spacing w:val="1"/>
        </w:rPr>
        <w:t xml:space="preserve">   </w:t>
      </w:r>
      <w:r w:rsidR="006D793D">
        <w:t>m</w:t>
      </w:r>
      <w:r w:rsidR="006D793D">
        <w:rPr>
          <w:spacing w:val="-2"/>
        </w:rPr>
        <w:t>i</w:t>
      </w:r>
      <w:r w:rsidR="006D793D">
        <w:rPr>
          <w:spacing w:val="-1"/>
        </w:rPr>
        <w:t>sur</w:t>
      </w:r>
      <w:r w:rsidR="006D793D">
        <w:t>e</w:t>
      </w:r>
      <w:r w:rsidR="006D793D">
        <w:rPr>
          <w:spacing w:val="1"/>
        </w:rPr>
        <w:t xml:space="preserve">   </w:t>
      </w:r>
      <w:r w:rsidR="006D793D">
        <w:rPr>
          <w:spacing w:val="-1"/>
        </w:rPr>
        <w:t>d</w:t>
      </w:r>
      <w:r w:rsidR="006D793D">
        <w:t>i</w:t>
      </w:r>
      <w:r w:rsidR="006D793D">
        <w:rPr>
          <w:spacing w:val="1"/>
        </w:rPr>
        <w:t xml:space="preserve">   </w:t>
      </w:r>
      <w:r w:rsidR="006D793D">
        <w:rPr>
          <w:spacing w:val="-2"/>
        </w:rPr>
        <w:t>s</w:t>
      </w:r>
      <w:r w:rsidR="006D793D">
        <w:t>e</w:t>
      </w:r>
      <w:r w:rsidR="006D793D">
        <w:rPr>
          <w:spacing w:val="-2"/>
        </w:rPr>
        <w:t>l</w:t>
      </w:r>
      <w:r w:rsidR="006D793D">
        <w:t>f-</w:t>
      </w:r>
      <w:proofErr w:type="spellStart"/>
      <w:r w:rsidR="006D793D">
        <w:t>c</w:t>
      </w:r>
      <w:r w:rsidR="006D793D">
        <w:rPr>
          <w:spacing w:val="-2"/>
        </w:rPr>
        <w:t>l</w:t>
      </w:r>
      <w:r w:rsidR="006D793D">
        <w:t>e</w:t>
      </w:r>
      <w:r w:rsidR="006D793D">
        <w:rPr>
          <w:spacing w:val="-1"/>
        </w:rPr>
        <w:t>an</w:t>
      </w:r>
      <w:r w:rsidR="006D793D">
        <w:t>i</w:t>
      </w:r>
      <w:r w:rsidR="006D793D">
        <w:rPr>
          <w:spacing w:val="-1"/>
        </w:rPr>
        <w:t>n</w:t>
      </w:r>
      <w:r w:rsidR="006D793D">
        <w:t>g</w:t>
      </w:r>
      <w:proofErr w:type="spellEnd"/>
      <w:r w:rsidR="006D793D">
        <w:rPr>
          <w:spacing w:val="1"/>
        </w:rPr>
        <w:t xml:space="preserve">   </w:t>
      </w:r>
      <w:r w:rsidR="006D793D">
        <w:rPr>
          <w:spacing w:val="-1"/>
        </w:rPr>
        <w:t>p</w:t>
      </w:r>
      <w:r w:rsidR="006D793D">
        <w:rPr>
          <w:spacing w:val="-2"/>
        </w:rPr>
        <w:t>r</w:t>
      </w:r>
      <w:r w:rsidR="006D793D">
        <w:t>ima</w:t>
      </w:r>
      <w:r w:rsidR="006D793D">
        <w:rPr>
          <w:spacing w:val="1"/>
        </w:rPr>
        <w:t xml:space="preserve">   </w:t>
      </w:r>
      <w:r w:rsidR="006D793D">
        <w:rPr>
          <w:spacing w:val="-1"/>
        </w:rPr>
        <w:t>d</w:t>
      </w:r>
      <w:r w:rsidR="006D793D">
        <w:rPr>
          <w:spacing w:val="-2"/>
        </w:rPr>
        <w:t>e</w:t>
      </w:r>
      <w:r w:rsidR="006D793D">
        <w:t xml:space="preserve">lla   </w:t>
      </w:r>
      <w:r w:rsidR="006D793D">
        <w:rPr>
          <w:spacing w:val="-1"/>
        </w:rPr>
        <w:t>pr</w:t>
      </w:r>
      <w:r w:rsidR="006D793D">
        <w:t>e</w:t>
      </w:r>
      <w:r w:rsidR="006D793D">
        <w:rPr>
          <w:spacing w:val="-2"/>
        </w:rPr>
        <w:t>s</w:t>
      </w:r>
      <w:r w:rsidR="006D793D">
        <w:t>e</w:t>
      </w:r>
      <w:r w:rsidR="006D793D">
        <w:rPr>
          <w:spacing w:val="-1"/>
        </w:rPr>
        <w:t>ntaz</w:t>
      </w:r>
      <w:r w:rsidR="006D793D">
        <w:t>i</w:t>
      </w:r>
      <w:r w:rsidR="006D793D">
        <w:rPr>
          <w:spacing w:val="-1"/>
        </w:rPr>
        <w:t>on</w:t>
      </w:r>
      <w:r w:rsidR="006D793D">
        <w:t>e</w:t>
      </w:r>
      <w:r w:rsidR="006D793D">
        <w:rPr>
          <w:spacing w:val="2"/>
        </w:rPr>
        <w:t xml:space="preserve">   </w:t>
      </w:r>
      <w:r w:rsidR="006D793D">
        <w:rPr>
          <w:spacing w:val="-1"/>
        </w:rPr>
        <w:t>d</w:t>
      </w:r>
      <w:r w:rsidR="006D793D">
        <w:t>e</w:t>
      </w:r>
      <w:r w:rsidR="006D793D">
        <w:rPr>
          <w:spacing w:val="-2"/>
        </w:rPr>
        <w:t>l</w:t>
      </w:r>
      <w:r w:rsidR="006D793D">
        <w:t>l</w:t>
      </w:r>
      <w:r w:rsidR="006D793D">
        <w:rPr>
          <w:spacing w:val="-1"/>
        </w:rPr>
        <w:t>’o</w:t>
      </w:r>
      <w:proofErr w:type="spellStart"/>
      <w:r w:rsidR="006D793D">
        <w:rPr>
          <w:spacing w:val="-1"/>
          <w:w w:val="43"/>
        </w:rPr>
        <w:t>昀昀</w:t>
      </w:r>
      <w:proofErr w:type="spellEnd"/>
      <w:r w:rsidR="006D793D">
        <w:rPr>
          <w:w w:val="43"/>
        </w:rPr>
        <w:t>e</w:t>
      </w:r>
      <w:r w:rsidR="006D793D">
        <w:t>r</w:t>
      </w:r>
      <w:r w:rsidR="006D793D">
        <w:rPr>
          <w:spacing w:val="-1"/>
        </w:rPr>
        <w:t>t</w:t>
      </w:r>
      <w:r w:rsidR="006D793D">
        <w:t>a</w:t>
      </w:r>
      <w:r w:rsidR="006D793D">
        <w:rPr>
          <w:spacing w:val="1"/>
        </w:rPr>
        <w:t xml:space="preserve">   </w:t>
      </w:r>
      <w:r w:rsidR="006D793D">
        <w:rPr>
          <w:spacing w:val="-2"/>
        </w:rPr>
        <w:t>i</w:t>
      </w:r>
      <w:r w:rsidR="006D793D">
        <w:t xml:space="preserve">n   </w:t>
      </w:r>
      <w:r w:rsidR="006D793D">
        <w:rPr>
          <w:spacing w:val="-1"/>
        </w:rPr>
        <w:t>qu</w:t>
      </w:r>
      <w:r w:rsidR="006D793D">
        <w:rPr>
          <w:spacing w:val="-2"/>
        </w:rPr>
        <w:t>a</w:t>
      </w:r>
      <w:r w:rsidR="006D793D">
        <w:rPr>
          <w:spacing w:val="-1"/>
        </w:rPr>
        <w:t>nt</w:t>
      </w:r>
      <w:r w:rsidR="006D793D">
        <w:t>o</w:t>
      </w:r>
    </w:p>
    <w:p w:rsidR="00E83E47" w:rsidRDefault="00E83E47">
      <w:pPr>
        <w:pStyle w:val="Corpotesto"/>
      </w:pPr>
    </w:p>
    <w:p w:rsidR="00E83E47" w:rsidRDefault="00E83E47">
      <w:pPr>
        <w:pStyle w:val="Corpotesto"/>
      </w:pPr>
    </w:p>
    <w:p w:rsidR="00E83E47" w:rsidRDefault="006D793D">
      <w:pPr>
        <w:pStyle w:val="Corpotesto"/>
        <w:spacing w:before="164" w:line="254" w:lineRule="auto"/>
        <w:ind w:left="215" w:right="120"/>
        <w:jc w:val="both"/>
      </w:pPr>
      <w:r>
        <w:t>e si impegna sin da ora ad adottare le</w:t>
      </w:r>
      <w:r>
        <w:rPr>
          <w:spacing w:val="1"/>
        </w:rPr>
        <w:t xml:space="preserve"> </w:t>
      </w:r>
      <w:r>
        <w:t>misure correttive di cui comma 6 dell’art. 96 del Codice dei</w:t>
      </w:r>
      <w:r>
        <w:rPr>
          <w:spacing w:val="1"/>
        </w:rPr>
        <w:t xml:space="preserve"> </w:t>
      </w:r>
      <w:r>
        <w:t>Contratti entro il termine di conclusione della procedura comunicandole tempestivamente alla</w:t>
      </w:r>
      <w:r>
        <w:rPr>
          <w:spacing w:val="1"/>
        </w:rPr>
        <w:t xml:space="preserve"> </w:t>
      </w:r>
      <w:r>
        <w:t>stazione</w:t>
      </w:r>
      <w:r>
        <w:rPr>
          <w:spacing w:val="-2"/>
        </w:rPr>
        <w:t xml:space="preserve"> </w:t>
      </w:r>
      <w:r>
        <w:t>appaltante.</w:t>
      </w:r>
    </w:p>
    <w:p w:rsidR="00E83E47" w:rsidRDefault="00E83E47">
      <w:pPr>
        <w:pStyle w:val="Corpotesto"/>
      </w:pPr>
    </w:p>
    <w:p w:rsidR="00E83E47" w:rsidRDefault="00E83E47">
      <w:pPr>
        <w:pStyle w:val="Corpotesto"/>
        <w:spacing w:before="8"/>
        <w:rPr>
          <w:sz w:val="26"/>
        </w:rPr>
      </w:pPr>
    </w:p>
    <w:p w:rsidR="00E83E47" w:rsidRDefault="006D793D">
      <w:pPr>
        <w:pStyle w:val="Titolo1"/>
        <w:ind w:right="1904"/>
      </w:pPr>
      <w:r>
        <w:t>PARTE</w:t>
      </w:r>
      <w:r>
        <w:rPr>
          <w:spacing w:val="-1"/>
        </w:rPr>
        <w:t xml:space="preserve"> </w:t>
      </w:r>
      <w:r>
        <w:t>IV</w:t>
      </w:r>
    </w:p>
    <w:p w:rsidR="00E83E47" w:rsidRDefault="00E83E47">
      <w:pPr>
        <w:sectPr w:rsidR="00E83E47">
          <w:pgSz w:w="11910" w:h="16840"/>
          <w:pgMar w:top="340" w:right="1020" w:bottom="760" w:left="920" w:header="0" w:footer="570" w:gutter="0"/>
          <w:cols w:space="720"/>
        </w:sectPr>
      </w:pPr>
    </w:p>
    <w:p w:rsidR="00E83E47" w:rsidRDefault="006D793D">
      <w:pPr>
        <w:spacing w:before="31" w:line="254" w:lineRule="auto"/>
        <w:ind w:left="3697" w:right="3597"/>
        <w:jc w:val="center"/>
        <w:rPr>
          <w:b/>
          <w:sz w:val="24"/>
        </w:rPr>
      </w:pPr>
      <w:r>
        <w:rPr>
          <w:b/>
          <w:sz w:val="24"/>
        </w:rPr>
        <w:lastRenderedPageBreak/>
        <w:t>Requisiti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di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ordine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speciale</w:t>
      </w:r>
      <w:r>
        <w:rPr>
          <w:b/>
          <w:spacing w:val="-51"/>
          <w:sz w:val="24"/>
        </w:rPr>
        <w:t xml:space="preserve"> </w:t>
      </w:r>
      <w:r>
        <w:rPr>
          <w:b/>
          <w:sz w:val="24"/>
        </w:rPr>
        <w:t>(art.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100 d.</w:t>
      </w:r>
      <w:r>
        <w:rPr>
          <w:b/>
          <w:spacing w:val="-3"/>
          <w:sz w:val="24"/>
        </w:rPr>
        <w:t xml:space="preserve"> </w:t>
      </w:r>
      <w:proofErr w:type="spellStart"/>
      <w:r>
        <w:rPr>
          <w:b/>
          <w:sz w:val="24"/>
        </w:rPr>
        <w:t>lgs</w:t>
      </w:r>
      <w:proofErr w:type="spellEnd"/>
      <w:r>
        <w:rPr>
          <w:b/>
          <w:sz w:val="24"/>
        </w:rPr>
        <w:t>. 36/2023)</w:t>
      </w:r>
    </w:p>
    <w:p w:rsidR="00E83E47" w:rsidRDefault="00E83E47">
      <w:pPr>
        <w:pStyle w:val="Corpotesto"/>
        <w:spacing w:before="4"/>
        <w:rPr>
          <w:b/>
          <w:sz w:val="25"/>
        </w:rPr>
      </w:pPr>
    </w:p>
    <w:p w:rsidR="00E83E47" w:rsidRDefault="006D793D">
      <w:pPr>
        <w:pStyle w:val="Titolo1"/>
        <w:spacing w:line="508" w:lineRule="auto"/>
      </w:pPr>
      <w:r>
        <w:t>In</w:t>
      </w:r>
      <w:r>
        <w:rPr>
          <w:spacing w:val="-3"/>
        </w:rPr>
        <w:t xml:space="preserve"> </w:t>
      </w:r>
      <w:r>
        <w:t>ordine</w:t>
      </w:r>
      <w:r>
        <w:rPr>
          <w:spacing w:val="-1"/>
        </w:rPr>
        <w:t xml:space="preserve"> </w:t>
      </w:r>
      <w:r>
        <w:t>ai</w:t>
      </w:r>
      <w:r>
        <w:rPr>
          <w:spacing w:val="-3"/>
        </w:rPr>
        <w:t xml:space="preserve"> </w:t>
      </w:r>
      <w:r>
        <w:t>requisiti di</w:t>
      </w:r>
      <w:r>
        <w:rPr>
          <w:spacing w:val="-2"/>
        </w:rPr>
        <w:t xml:space="preserve"> </w:t>
      </w:r>
      <w:r>
        <w:t>cui</w:t>
      </w:r>
      <w:r>
        <w:rPr>
          <w:spacing w:val="-3"/>
        </w:rPr>
        <w:t xml:space="preserve"> </w:t>
      </w:r>
      <w:r>
        <w:t>all’art.</w:t>
      </w:r>
      <w:r>
        <w:rPr>
          <w:spacing w:val="-2"/>
        </w:rPr>
        <w:t xml:space="preserve"> </w:t>
      </w:r>
      <w:r>
        <w:t>100</w:t>
      </w:r>
      <w:r>
        <w:rPr>
          <w:spacing w:val="-4"/>
        </w:rPr>
        <w:t xml:space="preserve"> </w:t>
      </w:r>
      <w:r>
        <w:t>del d.</w:t>
      </w:r>
      <w:r>
        <w:rPr>
          <w:spacing w:val="-4"/>
        </w:rPr>
        <w:t xml:space="preserve"> </w:t>
      </w:r>
      <w:proofErr w:type="spellStart"/>
      <w:r>
        <w:t>lgs</w:t>
      </w:r>
      <w:proofErr w:type="spellEnd"/>
      <w:r>
        <w:t>.</w:t>
      </w:r>
      <w:r>
        <w:rPr>
          <w:spacing w:val="-2"/>
        </w:rPr>
        <w:t xml:space="preserve"> </w:t>
      </w:r>
      <w:r>
        <w:t>36/2023</w:t>
      </w:r>
      <w:r>
        <w:rPr>
          <w:spacing w:val="-51"/>
        </w:rPr>
        <w:t xml:space="preserve"> </w:t>
      </w:r>
      <w:r>
        <w:t>DICHIARA</w:t>
      </w:r>
    </w:p>
    <w:p w:rsidR="00E83E47" w:rsidRDefault="006D793D">
      <w:pPr>
        <w:pStyle w:val="Corpotesto"/>
        <w:spacing w:line="254" w:lineRule="auto"/>
        <w:ind w:left="216" w:right="127"/>
        <w:jc w:val="both"/>
      </w:pPr>
      <w:r>
        <w:t>che i requisiti di capacità economico-finanziaria e tecnico-professionale richiesti dalla Stazione</w:t>
      </w:r>
      <w:r>
        <w:rPr>
          <w:spacing w:val="1"/>
        </w:rPr>
        <w:t xml:space="preserve"> </w:t>
      </w:r>
      <w:r>
        <w:t>Appaltante al fine di selezionare soggetti in possesso di documentate esperienze pregresse idonee</w:t>
      </w:r>
      <w:r>
        <w:rPr>
          <w:spacing w:val="-52"/>
        </w:rPr>
        <w:t xml:space="preserve"> </w:t>
      </w:r>
      <w:r>
        <w:t>all’esecuzione</w:t>
      </w:r>
      <w:r>
        <w:rPr>
          <w:spacing w:val="-5"/>
        </w:rPr>
        <w:t xml:space="preserve"> </w:t>
      </w:r>
      <w:r>
        <w:t>delle</w:t>
      </w:r>
      <w:r>
        <w:rPr>
          <w:spacing w:val="-3"/>
        </w:rPr>
        <w:t xml:space="preserve"> </w:t>
      </w:r>
      <w:r>
        <w:t>prestazioni</w:t>
      </w:r>
      <w:r>
        <w:rPr>
          <w:spacing w:val="-1"/>
        </w:rPr>
        <w:t xml:space="preserve"> </w:t>
      </w:r>
      <w:r>
        <w:t>contrattuali,</w:t>
      </w:r>
      <w:r>
        <w:rPr>
          <w:spacing w:val="-4"/>
        </w:rPr>
        <w:t xml:space="preserve"> </w:t>
      </w:r>
      <w:r>
        <w:t>sono</w:t>
      </w:r>
      <w:r>
        <w:rPr>
          <w:spacing w:val="-3"/>
        </w:rPr>
        <w:t xml:space="preserve"> </w:t>
      </w:r>
      <w:r>
        <w:t>posseduti</w:t>
      </w:r>
      <w:r>
        <w:rPr>
          <w:spacing w:val="-4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questo</w:t>
      </w:r>
      <w:r>
        <w:rPr>
          <w:spacing w:val="-4"/>
        </w:rPr>
        <w:t xml:space="preserve"> </w:t>
      </w:r>
      <w:r>
        <w:t>operatore</w:t>
      </w:r>
      <w:r>
        <w:rPr>
          <w:spacing w:val="-2"/>
        </w:rPr>
        <w:t xml:space="preserve"> </w:t>
      </w:r>
      <w:r>
        <w:t>economico.</w:t>
      </w:r>
    </w:p>
    <w:p w:rsidR="00E83E47" w:rsidRDefault="00E83E47">
      <w:pPr>
        <w:pStyle w:val="Corpotesto"/>
        <w:spacing w:before="1"/>
        <w:rPr>
          <w:sz w:val="25"/>
        </w:rPr>
      </w:pPr>
    </w:p>
    <w:p w:rsidR="00E83E47" w:rsidRDefault="006D793D">
      <w:pPr>
        <w:pStyle w:val="Corpotesto"/>
        <w:ind w:left="216"/>
        <w:jc w:val="both"/>
      </w:pPr>
      <w:r>
        <w:t>In</w:t>
      </w:r>
      <w:r>
        <w:rPr>
          <w:spacing w:val="-6"/>
        </w:rPr>
        <w:t xml:space="preserve"> </w:t>
      </w:r>
      <w:r>
        <w:t>particolare,</w:t>
      </w:r>
      <w:r>
        <w:rPr>
          <w:spacing w:val="-5"/>
        </w:rPr>
        <w:t xml:space="preserve"> </w:t>
      </w:r>
      <w:r>
        <w:t>dichiara:</w:t>
      </w:r>
    </w:p>
    <w:p w:rsidR="00E83E47" w:rsidRDefault="00E83E47">
      <w:pPr>
        <w:pStyle w:val="Corpotesto"/>
        <w:spacing w:before="10"/>
        <w:rPr>
          <w:sz w:val="33"/>
        </w:rPr>
      </w:pPr>
    </w:p>
    <w:p w:rsidR="00E83E47" w:rsidRDefault="004A2A68">
      <w:pPr>
        <w:pStyle w:val="Corpotesto"/>
        <w:spacing w:line="266" w:lineRule="auto"/>
        <w:ind w:left="216" w:right="123" w:firstLine="801"/>
        <w:jc w:val="both"/>
      </w:pPr>
      <w:r>
        <w:pict>
          <v:rect id="_x0000_s1030" style="position:absolute;left:0;text-align:left;margin-left:57.6pt;margin-top:3pt;width:5.45pt;height:5.45pt;z-index:-15843328;mso-position-horizontal-relative:page" filled="f" strokeweight=".9pt">
            <w10:wrap anchorx="page"/>
          </v:rect>
        </w:pict>
      </w:r>
      <w:r w:rsidR="006D793D">
        <w:t>quanto al requisito di capacità tecnica e professionale: che l’operatore economico che</w:t>
      </w:r>
      <w:r w:rsidR="006D793D">
        <w:rPr>
          <w:spacing w:val="1"/>
        </w:rPr>
        <w:t xml:space="preserve"> </w:t>
      </w:r>
      <w:r w:rsidR="006D793D">
        <w:t>rappresenta ha eseguito nel triennio 2020/2021/2022 almeno un contratto analogo a quello in</w:t>
      </w:r>
      <w:r w:rsidR="006D793D">
        <w:rPr>
          <w:spacing w:val="1"/>
        </w:rPr>
        <w:t xml:space="preserve"> </w:t>
      </w:r>
      <w:r w:rsidR="006D793D">
        <w:t>oggetto, anche</w:t>
      </w:r>
      <w:r w:rsidR="006D793D">
        <w:rPr>
          <w:spacing w:val="-1"/>
        </w:rPr>
        <w:t xml:space="preserve"> </w:t>
      </w:r>
      <w:r w:rsidR="006D793D">
        <w:t>a</w:t>
      </w:r>
      <w:r w:rsidR="006D793D">
        <w:rPr>
          <w:spacing w:val="-1"/>
        </w:rPr>
        <w:t xml:space="preserve"> </w:t>
      </w:r>
      <w:r w:rsidR="006D793D">
        <w:t>favore di soggetti</w:t>
      </w:r>
      <w:r w:rsidR="006D793D">
        <w:rPr>
          <w:spacing w:val="1"/>
        </w:rPr>
        <w:t xml:space="preserve"> </w:t>
      </w:r>
      <w:r w:rsidR="006D793D">
        <w:t>privati</w:t>
      </w:r>
    </w:p>
    <w:p w:rsidR="00E83E47" w:rsidRDefault="00E83E47">
      <w:pPr>
        <w:pStyle w:val="Corpotesto"/>
        <w:spacing w:before="2"/>
      </w:pPr>
    </w:p>
    <w:p w:rsidR="00E83E47" w:rsidRDefault="006D793D">
      <w:pPr>
        <w:pStyle w:val="Titolo1"/>
        <w:ind w:right="1902"/>
      </w:pPr>
      <w:r>
        <w:t>PARTE V</w:t>
      </w:r>
    </w:p>
    <w:p w:rsidR="00E83E47" w:rsidRDefault="006D793D">
      <w:pPr>
        <w:spacing w:before="17" w:line="254" w:lineRule="auto"/>
        <w:ind w:left="3697" w:right="3591"/>
        <w:jc w:val="center"/>
        <w:rPr>
          <w:b/>
          <w:sz w:val="24"/>
        </w:rPr>
      </w:pPr>
      <w:r>
        <w:rPr>
          <w:b/>
          <w:spacing w:val="-1"/>
          <w:sz w:val="24"/>
        </w:rPr>
        <w:t xml:space="preserve">Dichiarazioni </w:t>
      </w:r>
      <w:r>
        <w:rPr>
          <w:b/>
          <w:sz w:val="24"/>
        </w:rPr>
        <w:t>Finali</w:t>
      </w:r>
      <w:r>
        <w:rPr>
          <w:b/>
          <w:spacing w:val="-52"/>
          <w:sz w:val="24"/>
        </w:rPr>
        <w:t xml:space="preserve"> </w:t>
      </w:r>
      <w:r>
        <w:rPr>
          <w:b/>
          <w:sz w:val="24"/>
        </w:rPr>
        <w:t>DICHIARA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INFINE</w:t>
      </w:r>
    </w:p>
    <w:p w:rsidR="00E83E47" w:rsidRDefault="00E83E47">
      <w:pPr>
        <w:pStyle w:val="Corpotesto"/>
        <w:spacing w:before="3"/>
        <w:rPr>
          <w:b/>
          <w:sz w:val="25"/>
        </w:rPr>
      </w:pPr>
    </w:p>
    <w:p w:rsidR="00E83E47" w:rsidRDefault="006D793D">
      <w:pPr>
        <w:pStyle w:val="Corpotesto"/>
        <w:spacing w:before="1" w:line="254" w:lineRule="auto"/>
        <w:ind w:left="216" w:right="124"/>
        <w:jc w:val="both"/>
      </w:pPr>
      <w:r>
        <w:t>DI</w:t>
      </w:r>
      <w:r>
        <w:rPr>
          <w:spacing w:val="1"/>
        </w:rPr>
        <w:t xml:space="preserve"> </w:t>
      </w:r>
      <w:r>
        <w:t>ACCETTARE,</w:t>
      </w:r>
      <w:r>
        <w:rPr>
          <w:spacing w:val="1"/>
        </w:rPr>
        <w:t xml:space="preserve"> </w:t>
      </w:r>
      <w:r>
        <w:t>senza</w:t>
      </w:r>
      <w:r>
        <w:rPr>
          <w:spacing w:val="1"/>
        </w:rPr>
        <w:t xml:space="preserve"> </w:t>
      </w:r>
      <w:r>
        <w:t>condizione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riserva</w:t>
      </w:r>
      <w:r>
        <w:rPr>
          <w:spacing w:val="1"/>
        </w:rPr>
        <w:t xml:space="preserve"> </w:t>
      </w:r>
      <w:r>
        <w:t>alcuna,</w:t>
      </w:r>
      <w:r>
        <w:rPr>
          <w:spacing w:val="1"/>
        </w:rPr>
        <w:t xml:space="preserve"> </w:t>
      </w:r>
      <w:r>
        <w:t>tutte</w:t>
      </w:r>
      <w:r>
        <w:rPr>
          <w:spacing w:val="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prescrizioni</w:t>
      </w:r>
      <w:r>
        <w:rPr>
          <w:spacing w:val="1"/>
        </w:rPr>
        <w:t xml:space="preserve"> </w:t>
      </w:r>
      <w:r>
        <w:t>contenute</w:t>
      </w:r>
      <w:r>
        <w:rPr>
          <w:spacing w:val="1"/>
        </w:rPr>
        <w:t xml:space="preserve"> </w:t>
      </w:r>
      <w:r>
        <w:t>nella</w:t>
      </w:r>
      <w:r>
        <w:rPr>
          <w:spacing w:val="1"/>
        </w:rPr>
        <w:t xml:space="preserve"> </w:t>
      </w:r>
      <w:r>
        <w:t>documentazione relativa alla</w:t>
      </w:r>
      <w:r>
        <w:rPr>
          <w:spacing w:val="-1"/>
        </w:rPr>
        <w:t xml:space="preserve"> </w:t>
      </w:r>
      <w:r>
        <w:t>procedura in oggetto;</w:t>
      </w:r>
    </w:p>
    <w:p w:rsidR="00E83E47" w:rsidRDefault="00E83E47">
      <w:pPr>
        <w:pStyle w:val="Corpotesto"/>
        <w:spacing w:before="3"/>
        <w:rPr>
          <w:sz w:val="25"/>
        </w:rPr>
      </w:pPr>
    </w:p>
    <w:p w:rsidR="00E83E47" w:rsidRDefault="006D793D">
      <w:pPr>
        <w:pStyle w:val="Corpotesto"/>
        <w:spacing w:line="254" w:lineRule="auto"/>
        <w:ind w:left="216" w:right="132"/>
        <w:jc w:val="both"/>
      </w:pPr>
      <w:r>
        <w:t xml:space="preserve">DI ESSERE consapevole che, ai sensi dell’articolo 96, comma 14, del D. </w:t>
      </w:r>
      <w:proofErr w:type="spellStart"/>
      <w:r>
        <w:t>lgs</w:t>
      </w:r>
      <w:proofErr w:type="spellEnd"/>
      <w:r>
        <w:t>. n. 36/2023, l’operatore</w:t>
      </w:r>
      <w:r>
        <w:rPr>
          <w:spacing w:val="1"/>
        </w:rPr>
        <w:t xml:space="preserve"> </w:t>
      </w:r>
      <w:r>
        <w:t>economico ha l’obbligo di comunicare alla stazione appaltante anche la sussistenza dei fatti e dei</w:t>
      </w:r>
      <w:r>
        <w:rPr>
          <w:spacing w:val="1"/>
        </w:rPr>
        <w:t xml:space="preserve"> </w:t>
      </w:r>
      <w:r>
        <w:t>provvedimenti che possono costituire causa di esclusione ai sensi degli articoli 94 e 95, ove non</w:t>
      </w:r>
      <w:r>
        <w:rPr>
          <w:spacing w:val="1"/>
        </w:rPr>
        <w:t xml:space="preserve"> </w:t>
      </w:r>
      <w:r>
        <w:t>menzionati nel</w:t>
      </w:r>
      <w:r>
        <w:rPr>
          <w:spacing w:val="2"/>
        </w:rPr>
        <w:t xml:space="preserve"> </w:t>
      </w:r>
      <w:r>
        <w:t>proprio fascicolo</w:t>
      </w:r>
      <w:r>
        <w:rPr>
          <w:spacing w:val="-1"/>
        </w:rPr>
        <w:t xml:space="preserve"> </w:t>
      </w:r>
      <w:r>
        <w:t>virtuale;</w:t>
      </w:r>
    </w:p>
    <w:p w:rsidR="00E83E47" w:rsidRDefault="00E83E47">
      <w:pPr>
        <w:pStyle w:val="Corpotesto"/>
        <w:spacing w:before="3"/>
        <w:rPr>
          <w:sz w:val="25"/>
        </w:rPr>
      </w:pPr>
    </w:p>
    <w:p w:rsidR="00E83E47" w:rsidRDefault="006D793D">
      <w:pPr>
        <w:pStyle w:val="Corpotesto"/>
        <w:spacing w:line="254" w:lineRule="auto"/>
        <w:ind w:left="216" w:right="135"/>
        <w:jc w:val="both"/>
      </w:pPr>
      <w:r>
        <w:t>DI IMPEGNARSI ad eseguire le prestazioni in parola secondo le modalità ed i tempi stabiliti dalla</w:t>
      </w:r>
      <w:r>
        <w:rPr>
          <w:spacing w:val="1"/>
        </w:rPr>
        <w:t xml:space="preserve"> </w:t>
      </w:r>
      <w:r>
        <w:t>stazione</w:t>
      </w:r>
      <w:r>
        <w:rPr>
          <w:spacing w:val="-2"/>
        </w:rPr>
        <w:t xml:space="preserve"> </w:t>
      </w:r>
      <w:r>
        <w:t>appaltante;</w:t>
      </w:r>
    </w:p>
    <w:p w:rsidR="00E83E47" w:rsidRDefault="00E83E47">
      <w:pPr>
        <w:pStyle w:val="Corpotesto"/>
        <w:spacing w:before="3"/>
        <w:rPr>
          <w:sz w:val="25"/>
        </w:rPr>
      </w:pPr>
    </w:p>
    <w:p w:rsidR="00E83E47" w:rsidRDefault="006D793D">
      <w:pPr>
        <w:pStyle w:val="Corpotesto"/>
        <w:spacing w:before="1" w:line="254" w:lineRule="auto"/>
        <w:ind w:left="216" w:right="123"/>
        <w:jc w:val="both"/>
      </w:pPr>
      <w:r>
        <w:t>DI ESSERE EDOTTO degli obblighi derivanti dal Codice di comportamento integrativo dell’Ente e di</w:t>
      </w:r>
      <w:r>
        <w:rPr>
          <w:spacing w:val="1"/>
        </w:rPr>
        <w:t xml:space="preserve"> </w:t>
      </w:r>
      <w:r>
        <w:t>impegnarsi,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caso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aggiudicazione,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osservare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far</w:t>
      </w:r>
      <w:r>
        <w:rPr>
          <w:spacing w:val="1"/>
        </w:rPr>
        <w:t xml:space="preserve"> </w:t>
      </w:r>
      <w:r>
        <w:t>osservare</w:t>
      </w:r>
      <w:r>
        <w:rPr>
          <w:spacing w:val="1"/>
        </w:rPr>
        <w:t xml:space="preserve"> </w:t>
      </w:r>
      <w:r>
        <w:t>ai</w:t>
      </w:r>
      <w:r>
        <w:rPr>
          <w:spacing w:val="1"/>
        </w:rPr>
        <w:t xml:space="preserve"> </w:t>
      </w:r>
      <w:r>
        <w:t>propri</w:t>
      </w:r>
      <w:r>
        <w:rPr>
          <w:spacing w:val="1"/>
        </w:rPr>
        <w:t xml:space="preserve"> </w:t>
      </w:r>
      <w:r>
        <w:t>dipendenti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collaboratori,</w:t>
      </w:r>
      <w:r>
        <w:rPr>
          <w:spacing w:val="-2"/>
        </w:rPr>
        <w:t xml:space="preserve"> </w:t>
      </w:r>
      <w:r>
        <w:t>per</w:t>
      </w:r>
      <w:r>
        <w:rPr>
          <w:spacing w:val="-2"/>
        </w:rPr>
        <w:t xml:space="preserve"> </w:t>
      </w:r>
      <w:r>
        <w:t>quanto</w:t>
      </w:r>
      <w:r>
        <w:rPr>
          <w:spacing w:val="-2"/>
        </w:rPr>
        <w:t xml:space="preserve"> </w:t>
      </w:r>
      <w:r>
        <w:t>applicabile,</w:t>
      </w:r>
      <w:r>
        <w:rPr>
          <w:spacing w:val="-2"/>
        </w:rPr>
        <w:t xml:space="preserve"> </w:t>
      </w:r>
      <w:r>
        <w:t>il</w:t>
      </w:r>
      <w:r>
        <w:rPr>
          <w:spacing w:val="-2"/>
        </w:rPr>
        <w:t xml:space="preserve"> </w:t>
      </w:r>
      <w:r>
        <w:t>suddetto</w:t>
      </w:r>
      <w:r>
        <w:rPr>
          <w:spacing w:val="-4"/>
        </w:rPr>
        <w:t xml:space="preserve"> </w:t>
      </w:r>
      <w:r>
        <w:t>codice,</w:t>
      </w:r>
      <w:r>
        <w:rPr>
          <w:spacing w:val="-3"/>
        </w:rPr>
        <w:t xml:space="preserve"> </w:t>
      </w:r>
      <w:r>
        <w:t>pena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risoluzione</w:t>
      </w:r>
      <w:r>
        <w:rPr>
          <w:spacing w:val="-4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contratto;</w:t>
      </w:r>
    </w:p>
    <w:p w:rsidR="00E83E47" w:rsidRDefault="00E83E47">
      <w:pPr>
        <w:pStyle w:val="Corpotesto"/>
        <w:spacing w:before="3"/>
        <w:rPr>
          <w:sz w:val="25"/>
        </w:rPr>
      </w:pPr>
    </w:p>
    <w:p w:rsidR="00E83E47" w:rsidRDefault="006D793D">
      <w:pPr>
        <w:pStyle w:val="Corpotesto"/>
        <w:spacing w:line="254" w:lineRule="auto"/>
        <w:ind w:left="216" w:right="121"/>
        <w:jc w:val="both"/>
      </w:pPr>
      <w:r>
        <w:t>DI NON AVER CONCLUSO contratti di lavoro subordinato o autonomo e comunque di non avere</w:t>
      </w:r>
      <w:r>
        <w:rPr>
          <w:spacing w:val="1"/>
        </w:rPr>
        <w:t xml:space="preserve"> </w:t>
      </w:r>
      <w:r>
        <w:t>attribuito</w:t>
      </w:r>
      <w:r>
        <w:rPr>
          <w:spacing w:val="1"/>
        </w:rPr>
        <w:t xml:space="preserve"> </w:t>
      </w:r>
      <w:r>
        <w:t>incarichi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ex</w:t>
      </w:r>
      <w:r>
        <w:rPr>
          <w:spacing w:val="1"/>
        </w:rPr>
        <w:t xml:space="preserve"> </w:t>
      </w:r>
      <w:r>
        <w:t>dipendenti</w:t>
      </w:r>
      <w:r>
        <w:rPr>
          <w:spacing w:val="1"/>
        </w:rPr>
        <w:t xml:space="preserve"> </w:t>
      </w:r>
      <w:r>
        <w:t>della</w:t>
      </w:r>
      <w:r>
        <w:rPr>
          <w:spacing w:val="1"/>
        </w:rPr>
        <w:t xml:space="preserve"> </w:t>
      </w:r>
      <w:r>
        <w:t>stazione</w:t>
      </w:r>
      <w:r>
        <w:rPr>
          <w:spacing w:val="1"/>
        </w:rPr>
        <w:t xml:space="preserve"> </w:t>
      </w:r>
      <w:r>
        <w:t>appaltante</w:t>
      </w:r>
      <w:r>
        <w:rPr>
          <w:spacing w:val="1"/>
        </w:rPr>
        <w:t xml:space="preserve"> </w:t>
      </w:r>
      <w:r>
        <w:t>che</w:t>
      </w:r>
      <w:r>
        <w:rPr>
          <w:spacing w:val="1"/>
        </w:rPr>
        <w:t xml:space="preserve"> </w:t>
      </w:r>
      <w:r>
        <w:t>hanno</w:t>
      </w:r>
      <w:r>
        <w:rPr>
          <w:spacing w:val="1"/>
        </w:rPr>
        <w:t xml:space="preserve"> </w:t>
      </w:r>
      <w:r>
        <w:t>esercitato</w:t>
      </w:r>
      <w:r>
        <w:rPr>
          <w:spacing w:val="1"/>
        </w:rPr>
        <w:t xml:space="preserve"> </w:t>
      </w:r>
      <w:r>
        <w:t>funzioni</w:t>
      </w:r>
      <w:r>
        <w:rPr>
          <w:spacing w:val="1"/>
        </w:rPr>
        <w:t xml:space="preserve"> </w:t>
      </w:r>
      <w:r>
        <w:t>autoritative o negoziali nei confronti dell’impresa che rappresento, nel triennio successivo alla</w:t>
      </w:r>
      <w:r>
        <w:rPr>
          <w:spacing w:val="1"/>
        </w:rPr>
        <w:t xml:space="preserve"> </w:t>
      </w:r>
      <w:r>
        <w:t>cessazione del rapporto di impiego;</w:t>
      </w:r>
    </w:p>
    <w:p w:rsidR="00E83E47" w:rsidRDefault="00E83E47">
      <w:pPr>
        <w:pStyle w:val="Corpotesto"/>
        <w:spacing w:before="2"/>
        <w:rPr>
          <w:sz w:val="25"/>
        </w:rPr>
      </w:pPr>
    </w:p>
    <w:p w:rsidR="00E83E47" w:rsidRDefault="006D793D">
      <w:pPr>
        <w:pStyle w:val="Corpotesto"/>
        <w:spacing w:line="254" w:lineRule="auto"/>
        <w:ind w:left="216" w:right="121"/>
        <w:jc w:val="both"/>
      </w:pPr>
      <w:r>
        <w:t>DI ESSERE CONSAPEVOLE che i pagamenti conseguenti all’esecuzione delle prestazioni oggetto di</w:t>
      </w:r>
      <w:r>
        <w:rPr>
          <w:spacing w:val="1"/>
        </w:rPr>
        <w:t xml:space="preserve"> </w:t>
      </w:r>
      <w:r>
        <w:t>eventuale affidamento avverranno comunque esclusivamente tramite lo strumento del bonifico</w:t>
      </w:r>
      <w:r>
        <w:rPr>
          <w:spacing w:val="1"/>
        </w:rPr>
        <w:t xml:space="preserve"> </w:t>
      </w:r>
      <w:r>
        <w:t>bancario o postale ai sensi</w:t>
      </w:r>
      <w:r>
        <w:rPr>
          <w:spacing w:val="1"/>
        </w:rPr>
        <w:t xml:space="preserve"> </w:t>
      </w:r>
      <w:r>
        <w:t>art.3 della Legge</w:t>
      </w:r>
      <w:r>
        <w:rPr>
          <w:spacing w:val="1"/>
        </w:rPr>
        <w:t xml:space="preserve"> </w:t>
      </w:r>
      <w:r>
        <w:t>13 agosto</w:t>
      </w:r>
      <w:r>
        <w:rPr>
          <w:spacing w:val="1"/>
        </w:rPr>
        <w:t xml:space="preserve"> </w:t>
      </w:r>
      <w:r>
        <w:t>2010, n. 136, impegnandosi</w:t>
      </w:r>
      <w:r>
        <w:rPr>
          <w:spacing w:val="1"/>
        </w:rPr>
        <w:t xml:space="preserve"> </w:t>
      </w:r>
      <w:r>
        <w:t>a rispettare</w:t>
      </w:r>
      <w:r>
        <w:rPr>
          <w:spacing w:val="54"/>
        </w:rPr>
        <w:t xml:space="preserve"> </w:t>
      </w:r>
      <w:r>
        <w:t>e</w:t>
      </w:r>
      <w:r>
        <w:rPr>
          <w:spacing w:val="-52"/>
        </w:rPr>
        <w:t xml:space="preserve"> </w:t>
      </w:r>
      <w:r>
        <w:t>far</w:t>
      </w:r>
      <w:r>
        <w:rPr>
          <w:spacing w:val="44"/>
        </w:rPr>
        <w:t xml:space="preserve"> </w:t>
      </w:r>
      <w:r>
        <w:t>rispettare</w:t>
      </w:r>
      <w:r>
        <w:rPr>
          <w:spacing w:val="22"/>
        </w:rPr>
        <w:t xml:space="preserve"> (</w:t>
      </w:r>
      <w:r>
        <w:t>in</w:t>
      </w:r>
      <w:r>
        <w:rPr>
          <w:spacing w:val="45"/>
        </w:rPr>
        <w:t xml:space="preserve"> </w:t>
      </w:r>
      <w:r>
        <w:t>caso</w:t>
      </w:r>
      <w:r>
        <w:rPr>
          <w:spacing w:val="45"/>
        </w:rPr>
        <w:t xml:space="preserve"> </w:t>
      </w:r>
      <w:r>
        <w:t>di</w:t>
      </w:r>
      <w:r>
        <w:rPr>
          <w:spacing w:val="46"/>
        </w:rPr>
        <w:t xml:space="preserve"> </w:t>
      </w:r>
      <w:r>
        <w:t>subappalti</w:t>
      </w:r>
      <w:r>
        <w:rPr>
          <w:spacing w:val="46"/>
        </w:rPr>
        <w:t xml:space="preserve"> </w:t>
      </w:r>
      <w:r>
        <w:t>/subcontratti</w:t>
      </w:r>
      <w:r>
        <w:rPr>
          <w:spacing w:val="23"/>
        </w:rPr>
        <w:t xml:space="preserve">) </w:t>
      </w:r>
      <w:r>
        <w:t>i</w:t>
      </w:r>
      <w:r>
        <w:rPr>
          <w:spacing w:val="44"/>
        </w:rPr>
        <w:t xml:space="preserve"> </w:t>
      </w:r>
      <w:r>
        <w:t>relativi</w:t>
      </w:r>
      <w:r>
        <w:rPr>
          <w:spacing w:val="46"/>
        </w:rPr>
        <w:t xml:space="preserve"> </w:t>
      </w:r>
      <w:r>
        <w:t>obblighi</w:t>
      </w:r>
      <w:r>
        <w:rPr>
          <w:spacing w:val="46"/>
        </w:rPr>
        <w:t xml:space="preserve"> </w:t>
      </w:r>
      <w:r>
        <w:t>di</w:t>
      </w:r>
      <w:r>
        <w:rPr>
          <w:spacing w:val="44"/>
        </w:rPr>
        <w:t xml:space="preserve"> </w:t>
      </w:r>
      <w:r>
        <w:t>tracciabilità</w:t>
      </w:r>
      <w:r>
        <w:rPr>
          <w:spacing w:val="45"/>
        </w:rPr>
        <w:t xml:space="preserve"> </w:t>
      </w:r>
      <w:r>
        <w:t>dei</w:t>
      </w:r>
      <w:r>
        <w:rPr>
          <w:spacing w:val="44"/>
        </w:rPr>
        <w:t xml:space="preserve"> </w:t>
      </w:r>
      <w:proofErr w:type="spellStart"/>
      <w:r>
        <w:rPr>
          <w:w w:val="65"/>
        </w:rPr>
        <w:t>昀氀</w:t>
      </w:r>
      <w:r>
        <w:t>ussi</w:t>
      </w:r>
      <w:proofErr w:type="spellEnd"/>
      <w:r>
        <w:rPr>
          <w:spacing w:val="-52"/>
        </w:rPr>
        <w:t xml:space="preserve"> </w:t>
      </w:r>
      <w:r>
        <w:t>finanziari,</w:t>
      </w:r>
      <w:r>
        <w:rPr>
          <w:spacing w:val="1"/>
        </w:rPr>
        <w:t xml:space="preserve"> </w:t>
      </w:r>
      <w:r>
        <w:t>consapevole</w:t>
      </w:r>
      <w:r>
        <w:rPr>
          <w:spacing w:val="1"/>
        </w:rPr>
        <w:t xml:space="preserve"> </w:t>
      </w:r>
      <w:r>
        <w:t>che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caso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inadempimento</w:t>
      </w:r>
      <w:r>
        <w:rPr>
          <w:spacing w:val="1"/>
        </w:rPr>
        <w:t xml:space="preserve"> </w:t>
      </w:r>
      <w:r>
        <w:t>agli</w:t>
      </w:r>
      <w:r>
        <w:rPr>
          <w:spacing w:val="1"/>
        </w:rPr>
        <w:t xml:space="preserve"> </w:t>
      </w:r>
      <w:r>
        <w:t>obblighi</w:t>
      </w:r>
      <w:r>
        <w:rPr>
          <w:spacing w:val="1"/>
        </w:rPr>
        <w:t xml:space="preserve"> </w:t>
      </w:r>
      <w:r>
        <w:t>della</w:t>
      </w:r>
      <w:r>
        <w:rPr>
          <w:spacing w:val="1"/>
        </w:rPr>
        <w:t xml:space="preserve"> </w:t>
      </w:r>
      <w:r>
        <w:t>suddetta</w:t>
      </w:r>
      <w:r>
        <w:rPr>
          <w:spacing w:val="1"/>
        </w:rPr>
        <w:t xml:space="preserve"> </w:t>
      </w:r>
      <w:r>
        <w:t>Legge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procederà</w:t>
      </w:r>
      <w:r>
        <w:rPr>
          <w:spacing w:val="-1"/>
        </w:rPr>
        <w:t xml:space="preserve"> </w:t>
      </w:r>
      <w:r>
        <w:t>alla risoluzione</w:t>
      </w:r>
      <w:r>
        <w:rPr>
          <w:spacing w:val="-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contratto;</w:t>
      </w:r>
    </w:p>
    <w:p w:rsidR="00E83E47" w:rsidRDefault="00E83E47">
      <w:pPr>
        <w:pStyle w:val="Corpotesto"/>
        <w:spacing w:before="2"/>
        <w:rPr>
          <w:sz w:val="25"/>
        </w:rPr>
      </w:pPr>
    </w:p>
    <w:p w:rsidR="00E83E47" w:rsidRDefault="006D793D">
      <w:pPr>
        <w:pStyle w:val="Corpotesto"/>
        <w:spacing w:line="254" w:lineRule="auto"/>
        <w:ind w:left="216" w:right="125"/>
        <w:jc w:val="both"/>
      </w:pPr>
      <w:r>
        <w:t>DI IMPEGNARSI a</w:t>
      </w:r>
      <w:r>
        <w:rPr>
          <w:spacing w:val="1"/>
        </w:rPr>
        <w:t xml:space="preserve"> </w:t>
      </w:r>
      <w:r>
        <w:t>garantire al personale impiegato nei lavori il contratto collettivo nazionale e</w:t>
      </w:r>
      <w:r>
        <w:rPr>
          <w:spacing w:val="1"/>
        </w:rPr>
        <w:t xml:space="preserve"> </w:t>
      </w:r>
      <w:r>
        <w:t>territoriale</w:t>
      </w:r>
      <w:r>
        <w:rPr>
          <w:spacing w:val="21"/>
        </w:rPr>
        <w:t xml:space="preserve"> </w:t>
      </w:r>
      <w:r>
        <w:t>in</w:t>
      </w:r>
      <w:r>
        <w:rPr>
          <w:spacing w:val="22"/>
        </w:rPr>
        <w:t xml:space="preserve"> </w:t>
      </w:r>
      <w:r>
        <w:t>vigore</w:t>
      </w:r>
      <w:r>
        <w:rPr>
          <w:spacing w:val="21"/>
        </w:rPr>
        <w:t xml:space="preserve"> </w:t>
      </w:r>
      <w:r>
        <w:t>per</w:t>
      </w:r>
      <w:r>
        <w:rPr>
          <w:spacing w:val="22"/>
        </w:rPr>
        <w:t xml:space="preserve"> </w:t>
      </w:r>
      <w:r>
        <w:t>il</w:t>
      </w:r>
      <w:r>
        <w:rPr>
          <w:spacing w:val="22"/>
        </w:rPr>
        <w:t xml:space="preserve"> </w:t>
      </w:r>
      <w:r>
        <w:t>settore</w:t>
      </w:r>
      <w:r>
        <w:rPr>
          <w:spacing w:val="22"/>
        </w:rPr>
        <w:t xml:space="preserve"> </w:t>
      </w:r>
      <w:r>
        <w:t>e</w:t>
      </w:r>
      <w:r>
        <w:rPr>
          <w:spacing w:val="19"/>
        </w:rPr>
        <w:t xml:space="preserve"> </w:t>
      </w:r>
      <w:r>
        <w:t>per</w:t>
      </w:r>
      <w:r>
        <w:rPr>
          <w:spacing w:val="20"/>
        </w:rPr>
        <w:t xml:space="preserve"> </w:t>
      </w:r>
      <w:r>
        <w:t>la</w:t>
      </w:r>
      <w:r>
        <w:rPr>
          <w:spacing w:val="20"/>
        </w:rPr>
        <w:t xml:space="preserve"> </w:t>
      </w:r>
      <w:r>
        <w:t>zona</w:t>
      </w:r>
      <w:r>
        <w:rPr>
          <w:spacing w:val="23"/>
        </w:rPr>
        <w:t xml:space="preserve"> </w:t>
      </w:r>
      <w:r>
        <w:t>nella</w:t>
      </w:r>
      <w:r>
        <w:rPr>
          <w:spacing w:val="20"/>
        </w:rPr>
        <w:t xml:space="preserve"> </w:t>
      </w:r>
      <w:r>
        <w:t>quale</w:t>
      </w:r>
      <w:r>
        <w:rPr>
          <w:spacing w:val="20"/>
        </w:rPr>
        <w:t xml:space="preserve"> </w:t>
      </w:r>
      <w:r>
        <w:t>si</w:t>
      </w:r>
      <w:r>
        <w:rPr>
          <w:spacing w:val="21"/>
        </w:rPr>
        <w:t xml:space="preserve"> </w:t>
      </w:r>
      <w:r>
        <w:t>eseguono</w:t>
      </w:r>
      <w:r>
        <w:rPr>
          <w:spacing w:val="20"/>
        </w:rPr>
        <w:t xml:space="preserve"> </w:t>
      </w:r>
      <w:r>
        <w:t>le</w:t>
      </w:r>
      <w:r>
        <w:rPr>
          <w:spacing w:val="20"/>
        </w:rPr>
        <w:t xml:space="preserve"> </w:t>
      </w:r>
      <w:r>
        <w:t>prestazioni</w:t>
      </w:r>
      <w:r>
        <w:rPr>
          <w:spacing w:val="22"/>
        </w:rPr>
        <w:t xml:space="preserve"> </w:t>
      </w:r>
      <w:r>
        <w:t>di</w:t>
      </w:r>
      <w:r>
        <w:rPr>
          <w:spacing w:val="23"/>
        </w:rPr>
        <w:t xml:space="preserve"> </w:t>
      </w:r>
      <w:r>
        <w:t>lavoro,</w:t>
      </w:r>
    </w:p>
    <w:p w:rsidR="00E83E47" w:rsidRDefault="00E83E47">
      <w:pPr>
        <w:spacing w:line="254" w:lineRule="auto"/>
        <w:jc w:val="both"/>
        <w:sectPr w:rsidR="00E83E47">
          <w:pgSz w:w="11910" w:h="16840"/>
          <w:pgMar w:top="340" w:right="1020" w:bottom="760" w:left="920" w:header="0" w:footer="570" w:gutter="0"/>
          <w:cols w:space="720"/>
        </w:sectPr>
      </w:pPr>
    </w:p>
    <w:p w:rsidR="00E83E47" w:rsidRDefault="006D793D">
      <w:pPr>
        <w:pStyle w:val="Corpotesto"/>
        <w:spacing w:before="31" w:line="254" w:lineRule="auto"/>
        <w:ind w:left="215" w:right="123"/>
        <w:jc w:val="both"/>
      </w:pPr>
      <w:r>
        <w:lastRenderedPageBreak/>
        <w:t>stipulato</w:t>
      </w:r>
      <w:r>
        <w:rPr>
          <w:spacing w:val="1"/>
        </w:rPr>
        <w:t xml:space="preserve"> </w:t>
      </w:r>
      <w:r>
        <w:t>dalle</w:t>
      </w:r>
      <w:r>
        <w:rPr>
          <w:spacing w:val="1"/>
        </w:rPr>
        <w:t xml:space="preserve"> </w:t>
      </w:r>
      <w:r>
        <w:t>associazioni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datori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prestatori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lavoro</w:t>
      </w:r>
      <w:r>
        <w:rPr>
          <w:spacing w:val="1"/>
        </w:rPr>
        <w:t xml:space="preserve"> </w:t>
      </w:r>
      <w:r>
        <w:t>comparativamente</w:t>
      </w:r>
      <w:r>
        <w:rPr>
          <w:spacing w:val="1"/>
        </w:rPr>
        <w:t xml:space="preserve"> </w:t>
      </w:r>
      <w:r>
        <w:t>più</w:t>
      </w:r>
      <w:r>
        <w:rPr>
          <w:spacing w:val="1"/>
        </w:rPr>
        <w:t xml:space="preserve"> </w:t>
      </w:r>
      <w:r>
        <w:t>rappresentative</w:t>
      </w:r>
      <w:r>
        <w:rPr>
          <w:spacing w:val="1"/>
        </w:rPr>
        <w:t xml:space="preserve"> </w:t>
      </w:r>
      <w:r>
        <w:t>sul</w:t>
      </w:r>
      <w:r>
        <w:rPr>
          <w:spacing w:val="1"/>
        </w:rPr>
        <w:t xml:space="preserve"> </w:t>
      </w:r>
      <w:r>
        <w:t>piano</w:t>
      </w:r>
      <w:r>
        <w:rPr>
          <w:spacing w:val="1"/>
        </w:rPr>
        <w:t xml:space="preserve"> </w:t>
      </w:r>
      <w:r>
        <w:t>nazionale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quello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ambito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applicazione</w:t>
      </w:r>
      <w:r>
        <w:rPr>
          <w:spacing w:val="1"/>
        </w:rPr>
        <w:t xml:space="preserve"> </w:t>
      </w:r>
      <w:r>
        <w:t>sia</w:t>
      </w:r>
      <w:r>
        <w:rPr>
          <w:spacing w:val="1"/>
        </w:rPr>
        <w:t xml:space="preserve"> </w:t>
      </w:r>
      <w:r>
        <w:t>strettamente</w:t>
      </w:r>
      <w:r>
        <w:rPr>
          <w:spacing w:val="1"/>
        </w:rPr>
        <w:t xml:space="preserve"> </w:t>
      </w:r>
      <w:r>
        <w:t>connesso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l’attività</w:t>
      </w:r>
      <w:r>
        <w:rPr>
          <w:spacing w:val="1"/>
        </w:rPr>
        <w:t xml:space="preserve"> </w:t>
      </w:r>
      <w:r>
        <w:t>oggetto</w:t>
      </w:r>
      <w:r>
        <w:rPr>
          <w:spacing w:val="1"/>
        </w:rPr>
        <w:t xml:space="preserve"> </w:t>
      </w:r>
      <w:r>
        <w:t>dell’appalto</w:t>
      </w:r>
      <w:r>
        <w:rPr>
          <w:spacing w:val="1"/>
        </w:rPr>
        <w:t xml:space="preserve"> </w:t>
      </w:r>
      <w:r>
        <w:t>svolta</w:t>
      </w:r>
      <w:r>
        <w:rPr>
          <w:spacing w:val="1"/>
        </w:rPr>
        <w:t xml:space="preserve"> </w:t>
      </w:r>
      <w:r>
        <w:t>dall’impresa</w:t>
      </w:r>
      <w:r>
        <w:rPr>
          <w:spacing w:val="1"/>
        </w:rPr>
        <w:t xml:space="preserve"> </w:t>
      </w:r>
      <w:r>
        <w:t>anche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maniera</w:t>
      </w:r>
      <w:r>
        <w:rPr>
          <w:spacing w:val="1"/>
        </w:rPr>
        <w:t xml:space="preserve"> </w:t>
      </w:r>
      <w:r>
        <w:t>prevalente,</w:t>
      </w:r>
      <w:r>
        <w:rPr>
          <w:spacing w:val="1"/>
        </w:rPr>
        <w:t xml:space="preserve"> </w:t>
      </w:r>
      <w:r>
        <w:t>nonché garantire le stesse tutele economiche e normative per i lavoratori in subappalto rispetto ai</w:t>
      </w:r>
      <w:r>
        <w:rPr>
          <w:spacing w:val="-52"/>
        </w:rPr>
        <w:t xml:space="preserve"> </w:t>
      </w:r>
      <w:r>
        <w:t>dipendenti</w:t>
      </w:r>
      <w:r>
        <w:rPr>
          <w:spacing w:val="-2"/>
        </w:rPr>
        <w:t xml:space="preserve"> </w:t>
      </w:r>
      <w:r>
        <w:t>dell’appaltatore</w:t>
      </w:r>
      <w:r>
        <w:rPr>
          <w:spacing w:val="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contro</w:t>
      </w:r>
      <w:r>
        <w:rPr>
          <w:spacing w:val="-1"/>
        </w:rPr>
        <w:t xml:space="preserve"> </w:t>
      </w:r>
      <w:r>
        <w:t>il</w:t>
      </w:r>
      <w:r>
        <w:rPr>
          <w:spacing w:val="-1"/>
        </w:rPr>
        <w:t xml:space="preserve"> </w:t>
      </w:r>
      <w:r>
        <w:t>lavoro</w:t>
      </w:r>
      <w:r>
        <w:rPr>
          <w:spacing w:val="-1"/>
        </w:rPr>
        <w:t xml:space="preserve"> </w:t>
      </w:r>
      <w:r>
        <w:t>irregolare;</w:t>
      </w:r>
    </w:p>
    <w:p w:rsidR="00E83E47" w:rsidRDefault="00E83E47">
      <w:pPr>
        <w:pStyle w:val="Corpotesto"/>
        <w:spacing w:before="3"/>
        <w:rPr>
          <w:sz w:val="32"/>
        </w:rPr>
      </w:pPr>
    </w:p>
    <w:p w:rsidR="00E83E47" w:rsidRDefault="004A2A68">
      <w:pPr>
        <w:pStyle w:val="Corpotesto"/>
        <w:tabs>
          <w:tab w:val="left" w:pos="487"/>
          <w:tab w:val="left" w:pos="1826"/>
          <w:tab w:val="left" w:pos="2274"/>
          <w:tab w:val="left" w:pos="3153"/>
          <w:tab w:val="left" w:pos="4487"/>
          <w:tab w:val="left" w:pos="4875"/>
          <w:tab w:val="left" w:pos="6049"/>
          <w:tab w:val="left" w:pos="7266"/>
          <w:tab w:val="left" w:pos="8506"/>
        </w:tabs>
        <w:ind w:right="123"/>
        <w:jc w:val="right"/>
      </w:pPr>
      <w:r>
        <w:pict>
          <v:rect id="_x0000_s1029" style="position:absolute;left:0;text-align:left;margin-left:56.7pt;margin-top:16.8pt;width:481pt;height:18.65pt;z-index:-15709696;mso-wrap-distance-left:0;mso-wrap-distance-right:0;mso-position-horizontal-relative:page" filled="f" strokeweight=".1pt">
            <w10:wrap type="topAndBottom" anchorx="page"/>
          </v:rect>
        </w:pict>
      </w:r>
      <w:r>
        <w:pict>
          <v:rect id="_x0000_s1028" style="position:absolute;left:0;text-align:left;margin-left:57.6pt;margin-top:3pt;width:5.45pt;height:5.45pt;z-index:15748608;mso-position-horizontal-relative:page" filled="f" strokeweight=".9pt">
            <w10:wrap anchorx="page"/>
          </v:rect>
        </w:pict>
      </w:r>
      <w:r w:rsidR="006D793D">
        <w:t>DI</w:t>
      </w:r>
      <w:r w:rsidR="006D793D">
        <w:tab/>
        <w:t>APPLICARE</w:t>
      </w:r>
      <w:r w:rsidR="006D793D">
        <w:tab/>
        <w:t>ai</w:t>
      </w:r>
      <w:r w:rsidR="006D793D">
        <w:tab/>
        <w:t>propri</w:t>
      </w:r>
      <w:r w:rsidR="006D793D">
        <w:tab/>
        <w:t>dipendenti</w:t>
      </w:r>
      <w:r w:rsidR="006D793D">
        <w:tab/>
        <w:t>il</w:t>
      </w:r>
      <w:r w:rsidR="006D793D">
        <w:tab/>
        <w:t>seguente</w:t>
      </w:r>
      <w:r w:rsidR="006D793D">
        <w:tab/>
        <w:t>Contratto</w:t>
      </w:r>
      <w:r w:rsidR="006D793D">
        <w:tab/>
        <w:t>Nazionale</w:t>
      </w:r>
      <w:r w:rsidR="006D793D">
        <w:tab/>
        <w:t>(CCNL):</w:t>
      </w:r>
    </w:p>
    <w:p w:rsidR="00E83E47" w:rsidRDefault="00E83E47">
      <w:pPr>
        <w:pStyle w:val="Corpotesto"/>
        <w:spacing w:before="8"/>
      </w:pPr>
    </w:p>
    <w:p w:rsidR="00E83E47" w:rsidRDefault="006D793D">
      <w:pPr>
        <w:pStyle w:val="Corpotesto"/>
        <w:ind w:left="215"/>
      </w:pPr>
      <w:r>
        <w:t>Oppure</w:t>
      </w:r>
    </w:p>
    <w:p w:rsidR="00E83E47" w:rsidRDefault="00E83E47">
      <w:pPr>
        <w:pStyle w:val="Corpotesto"/>
        <w:spacing w:before="10"/>
        <w:rPr>
          <w:sz w:val="33"/>
        </w:rPr>
      </w:pPr>
    </w:p>
    <w:p w:rsidR="00E83E47" w:rsidRDefault="004A2A68">
      <w:pPr>
        <w:pStyle w:val="Corpotesto"/>
        <w:tabs>
          <w:tab w:val="left" w:pos="689"/>
          <w:tab w:val="left" w:pos="1094"/>
          <w:tab w:val="left" w:pos="2325"/>
          <w:tab w:val="left" w:pos="3582"/>
          <w:tab w:val="left" w:pos="4777"/>
          <w:tab w:val="left" w:pos="5242"/>
          <w:tab w:val="left" w:pos="6137"/>
          <w:tab w:val="left" w:pos="7489"/>
          <w:tab w:val="left" w:pos="7903"/>
          <w:tab w:val="left" w:pos="8308"/>
        </w:tabs>
        <w:ind w:right="126"/>
        <w:jc w:val="right"/>
      </w:pPr>
      <w:r>
        <w:pict>
          <v:rect id="_x0000_s1027" style="position:absolute;left:0;text-align:left;margin-left:56.7pt;margin-top:17.1pt;width:481pt;height:18.65pt;z-index:-15709184;mso-wrap-distance-left:0;mso-wrap-distance-right:0;mso-position-horizontal-relative:page" filled="f" strokeweight=".1pt">
            <w10:wrap type="topAndBottom" anchorx="page"/>
          </v:rect>
        </w:pict>
      </w:r>
      <w:r>
        <w:pict>
          <v:rect id="_x0000_s1026" style="position:absolute;left:0;text-align:left;margin-left:57.6pt;margin-top:3.05pt;width:5.45pt;height:5.45pt;z-index:15749120;mso-position-horizontal-relative:page" filled="f" strokeweight=".9pt">
            <w10:wrap anchorx="page"/>
          </v:rect>
        </w:pict>
      </w:r>
      <w:r w:rsidR="006D793D">
        <w:t>CHE</w:t>
      </w:r>
      <w:r w:rsidR="006D793D">
        <w:tab/>
        <w:t>il</w:t>
      </w:r>
      <w:r w:rsidR="006D793D">
        <w:tab/>
        <w:t>Contratto</w:t>
      </w:r>
      <w:r w:rsidR="006D793D">
        <w:tab/>
        <w:t>Nazionale</w:t>
      </w:r>
      <w:r w:rsidR="006D793D">
        <w:tab/>
        <w:t>applicato</w:t>
      </w:r>
      <w:r w:rsidR="006D793D">
        <w:tab/>
        <w:t>ai</w:t>
      </w:r>
      <w:r w:rsidR="006D793D">
        <w:tab/>
        <w:t>propri</w:t>
      </w:r>
      <w:r w:rsidR="006D793D">
        <w:tab/>
        <w:t>dipendenti</w:t>
      </w:r>
      <w:r w:rsidR="006D793D">
        <w:tab/>
        <w:t>è</w:t>
      </w:r>
      <w:r w:rsidR="006D793D">
        <w:tab/>
        <w:t>il</w:t>
      </w:r>
      <w:r w:rsidR="006D793D">
        <w:tab/>
        <w:t>seguente</w:t>
      </w:r>
    </w:p>
    <w:p w:rsidR="00E83E47" w:rsidRDefault="006D793D">
      <w:pPr>
        <w:pStyle w:val="Corpotesto"/>
        <w:spacing w:line="254" w:lineRule="auto"/>
        <w:ind w:left="216" w:right="124"/>
        <w:jc w:val="both"/>
      </w:pPr>
      <w:r>
        <w:t>e che lo stesso, in quanto equivalente, assicura le medesime tutele economiche e normative ai</w:t>
      </w:r>
      <w:r>
        <w:rPr>
          <w:spacing w:val="1"/>
        </w:rPr>
        <w:t xml:space="preserve"> </w:t>
      </w:r>
      <w:r>
        <w:t>lavoratori di quello indicato dalla stazione appaltante, esprimendosi sin da ora la disponibilità ad</w:t>
      </w:r>
      <w:r>
        <w:rPr>
          <w:spacing w:val="1"/>
        </w:rPr>
        <w:t xml:space="preserve"> </w:t>
      </w:r>
      <w:r>
        <w:t>ogni</w:t>
      </w:r>
      <w:r>
        <w:rPr>
          <w:spacing w:val="-1"/>
        </w:rPr>
        <w:t xml:space="preserve"> </w:t>
      </w:r>
      <w:r>
        <w:t>verifica</w:t>
      </w:r>
      <w:r>
        <w:rPr>
          <w:spacing w:val="-3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tal</w:t>
      </w:r>
      <w:r>
        <w:rPr>
          <w:spacing w:val="-1"/>
        </w:rPr>
        <w:t xml:space="preserve"> </w:t>
      </w:r>
      <w:r>
        <w:t>senso,</w:t>
      </w:r>
      <w:r>
        <w:rPr>
          <w:spacing w:val="-2"/>
        </w:rPr>
        <w:t xml:space="preserve"> </w:t>
      </w:r>
      <w:r>
        <w:t>secondo quanto</w:t>
      </w:r>
      <w:r>
        <w:rPr>
          <w:spacing w:val="-1"/>
        </w:rPr>
        <w:t xml:space="preserve"> </w:t>
      </w:r>
      <w:r>
        <w:t>stabilito dal</w:t>
      </w:r>
      <w:r>
        <w:rPr>
          <w:spacing w:val="-1"/>
        </w:rPr>
        <w:t xml:space="preserve"> </w:t>
      </w:r>
      <w:r>
        <w:t>D.</w:t>
      </w:r>
      <w:r>
        <w:rPr>
          <w:spacing w:val="-2"/>
        </w:rPr>
        <w:t xml:space="preserve"> </w:t>
      </w:r>
      <w:proofErr w:type="spellStart"/>
      <w:r>
        <w:t>Lgs</w:t>
      </w:r>
      <w:proofErr w:type="spellEnd"/>
      <w:r>
        <w:t>.</w:t>
      </w:r>
      <w:r>
        <w:rPr>
          <w:spacing w:val="2"/>
        </w:rPr>
        <w:t xml:space="preserve"> </w:t>
      </w:r>
      <w:r>
        <w:t>36/2023;</w:t>
      </w:r>
    </w:p>
    <w:p w:rsidR="00E83E47" w:rsidRDefault="00E83E47">
      <w:pPr>
        <w:pStyle w:val="Corpotesto"/>
        <w:spacing w:before="6"/>
      </w:pPr>
    </w:p>
    <w:p w:rsidR="00E83E47" w:rsidRDefault="006D793D">
      <w:pPr>
        <w:pStyle w:val="Corpotesto"/>
        <w:spacing w:before="1" w:line="254" w:lineRule="auto"/>
        <w:ind w:left="216" w:right="126"/>
        <w:jc w:val="both"/>
      </w:pPr>
      <w:r>
        <w:t>DI</w:t>
      </w:r>
      <w:r>
        <w:rPr>
          <w:spacing w:val="1"/>
        </w:rPr>
        <w:t xml:space="preserve"> </w:t>
      </w:r>
      <w:r>
        <w:t>AUTORIZZARE,</w:t>
      </w:r>
      <w:r>
        <w:rPr>
          <w:spacing w:val="1"/>
        </w:rPr>
        <w:t xml:space="preserve"> </w:t>
      </w:r>
      <w:r>
        <w:t>ai</w:t>
      </w:r>
      <w:r>
        <w:rPr>
          <w:spacing w:val="1"/>
        </w:rPr>
        <w:t xml:space="preserve"> </w:t>
      </w:r>
      <w:r>
        <w:t>sensi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decreto</w:t>
      </w:r>
      <w:r>
        <w:rPr>
          <w:spacing w:val="1"/>
        </w:rPr>
        <w:t xml:space="preserve"> </w:t>
      </w:r>
      <w:r>
        <w:t>legislativo</w:t>
      </w:r>
      <w:r>
        <w:rPr>
          <w:spacing w:val="1"/>
        </w:rPr>
        <w:t xml:space="preserve"> </w:t>
      </w:r>
      <w:r>
        <w:t>30</w:t>
      </w:r>
      <w:r>
        <w:rPr>
          <w:spacing w:val="1"/>
        </w:rPr>
        <w:t xml:space="preserve"> </w:t>
      </w:r>
      <w:r>
        <w:t>giugno</w:t>
      </w:r>
      <w:r>
        <w:rPr>
          <w:spacing w:val="1"/>
        </w:rPr>
        <w:t xml:space="preserve"> </w:t>
      </w:r>
      <w:r>
        <w:t>2003,</w:t>
      </w:r>
      <w:r>
        <w:rPr>
          <w:spacing w:val="1"/>
        </w:rPr>
        <w:t xml:space="preserve"> </w:t>
      </w:r>
      <w:r>
        <w:t>n.</w:t>
      </w:r>
      <w:r>
        <w:rPr>
          <w:spacing w:val="1"/>
        </w:rPr>
        <w:t xml:space="preserve"> </w:t>
      </w:r>
      <w:r>
        <w:t>196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proofErr w:type="spellStart"/>
      <w:r>
        <w:t>ss.mm.ii</w:t>
      </w:r>
      <w:proofErr w:type="spellEnd"/>
      <w:r>
        <w:t>.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Regolamento UE 2016/679, l’utilizzazione dei dati di cui alla presente dichiarazione, compresi</w:t>
      </w:r>
      <w:r>
        <w:rPr>
          <w:spacing w:val="1"/>
        </w:rPr>
        <w:t xml:space="preserve"> </w:t>
      </w:r>
      <w:r>
        <w:t>quelli di cui ai numeri 2) e 3) (dati sensibili ai sensi degli articoli 20, 21 e 22, del citato decreto</w:t>
      </w:r>
      <w:r>
        <w:rPr>
          <w:spacing w:val="1"/>
        </w:rPr>
        <w:t xml:space="preserve"> </w:t>
      </w:r>
      <w:r>
        <w:t>legislativo,</w:t>
      </w:r>
      <w:r>
        <w:rPr>
          <w:spacing w:val="1"/>
        </w:rPr>
        <w:t xml:space="preserve"> </w:t>
      </w:r>
      <w:r>
        <w:t>ferme restando le esenzioni dagli obblighi di notifica e acquisizione del consenso),</w:t>
      </w:r>
      <w:r>
        <w:rPr>
          <w:spacing w:val="54"/>
        </w:rPr>
        <w:t xml:space="preserve"> </w:t>
      </w:r>
      <w:r>
        <w:t>ai</w:t>
      </w:r>
      <w:r>
        <w:rPr>
          <w:spacing w:val="1"/>
        </w:rPr>
        <w:t xml:space="preserve"> </w:t>
      </w:r>
      <w:r>
        <w:t>fini</w:t>
      </w:r>
      <w:r>
        <w:rPr>
          <w:spacing w:val="1"/>
        </w:rPr>
        <w:t xml:space="preserve"> </w:t>
      </w:r>
      <w:r>
        <w:t>della</w:t>
      </w:r>
      <w:r>
        <w:rPr>
          <w:spacing w:val="1"/>
        </w:rPr>
        <w:t xml:space="preserve"> </w:t>
      </w:r>
      <w:r>
        <w:t>partecipazione</w:t>
      </w:r>
      <w:r>
        <w:rPr>
          <w:spacing w:val="1"/>
        </w:rPr>
        <w:t xml:space="preserve"> </w:t>
      </w:r>
      <w:r>
        <w:t>alla</w:t>
      </w:r>
      <w:r>
        <w:rPr>
          <w:spacing w:val="1"/>
        </w:rPr>
        <w:t xml:space="preserve"> </w:t>
      </w:r>
      <w:r>
        <w:t>procedura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gli</w:t>
      </w:r>
      <w:r>
        <w:rPr>
          <w:spacing w:val="1"/>
        </w:rPr>
        <w:t xml:space="preserve"> </w:t>
      </w:r>
      <w:r>
        <w:t>eventuali</w:t>
      </w:r>
      <w:r>
        <w:rPr>
          <w:spacing w:val="1"/>
        </w:rPr>
        <w:t xml:space="preserve"> </w:t>
      </w:r>
      <w:r>
        <w:t>procedimenti</w:t>
      </w:r>
      <w:r>
        <w:rPr>
          <w:spacing w:val="1"/>
        </w:rPr>
        <w:t xml:space="preserve"> </w:t>
      </w:r>
      <w:r>
        <w:t>amministrativi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giurisdizionali conseguenti; ne autorizza, inoltre, la comunicazione ai funzionari e agli incaricati</w:t>
      </w:r>
      <w:r>
        <w:rPr>
          <w:spacing w:val="1"/>
        </w:rPr>
        <w:t xml:space="preserve"> </w:t>
      </w:r>
      <w:r>
        <w:t>dell’organismo</w:t>
      </w:r>
      <w:r>
        <w:rPr>
          <w:spacing w:val="1"/>
        </w:rPr>
        <w:t xml:space="preserve"> </w:t>
      </w:r>
      <w:r>
        <w:t>appaltante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dell’amministrazione</w:t>
      </w:r>
      <w:r>
        <w:rPr>
          <w:spacing w:val="1"/>
        </w:rPr>
        <w:t xml:space="preserve"> </w:t>
      </w:r>
      <w:r>
        <w:t>aggiudicatrice,</w:t>
      </w:r>
      <w:r>
        <w:rPr>
          <w:spacing w:val="1"/>
        </w:rPr>
        <w:t xml:space="preserve"> </w:t>
      </w:r>
      <w:r>
        <w:t>nonché</w:t>
      </w:r>
      <w:r>
        <w:rPr>
          <w:spacing w:val="1"/>
        </w:rPr>
        <w:t xml:space="preserve"> </w:t>
      </w:r>
      <w:r>
        <w:t>agli</w:t>
      </w:r>
      <w:r>
        <w:rPr>
          <w:spacing w:val="1"/>
        </w:rPr>
        <w:t xml:space="preserve"> </w:t>
      </w:r>
      <w:r>
        <w:t>eventuali</w:t>
      </w:r>
      <w:r>
        <w:rPr>
          <w:spacing w:val="-52"/>
        </w:rPr>
        <w:t xml:space="preserve"> </w:t>
      </w:r>
      <w:r>
        <w:t>controinteressati</w:t>
      </w:r>
      <w:r>
        <w:rPr>
          <w:spacing w:val="-2"/>
        </w:rPr>
        <w:t xml:space="preserve"> </w:t>
      </w:r>
      <w:r>
        <w:t>che</w:t>
      </w:r>
      <w:r>
        <w:rPr>
          <w:spacing w:val="-2"/>
        </w:rPr>
        <w:t xml:space="preserve"> </w:t>
      </w:r>
      <w:r>
        <w:t>ne</w:t>
      </w:r>
      <w:r>
        <w:rPr>
          <w:spacing w:val="-2"/>
        </w:rPr>
        <w:t xml:space="preserve"> </w:t>
      </w:r>
      <w:r>
        <w:t>facciano legittima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motivata</w:t>
      </w:r>
      <w:r>
        <w:rPr>
          <w:spacing w:val="2"/>
        </w:rPr>
        <w:t xml:space="preserve"> </w:t>
      </w:r>
      <w:r>
        <w:t>richiesta.</w:t>
      </w:r>
    </w:p>
    <w:p w:rsidR="00E83E47" w:rsidRDefault="00E83E47">
      <w:pPr>
        <w:pStyle w:val="Corpotesto"/>
        <w:rPr>
          <w:sz w:val="25"/>
        </w:rPr>
      </w:pPr>
    </w:p>
    <w:p w:rsidR="00E83E47" w:rsidRDefault="006D793D">
      <w:pPr>
        <w:pStyle w:val="Corpotesto"/>
        <w:ind w:left="216"/>
      </w:pPr>
      <w:r>
        <w:t>Si</w:t>
      </w:r>
      <w:r>
        <w:rPr>
          <w:spacing w:val="-3"/>
        </w:rPr>
        <w:t xml:space="preserve"> </w:t>
      </w:r>
      <w:r>
        <w:t>allegano:</w:t>
      </w:r>
    </w:p>
    <w:p w:rsidR="004D34F4" w:rsidRDefault="006D793D" w:rsidP="004D34F4">
      <w:pPr>
        <w:pStyle w:val="Paragrafoelenco"/>
        <w:numPr>
          <w:ilvl w:val="0"/>
          <w:numId w:val="1"/>
        </w:numPr>
        <w:tabs>
          <w:tab w:val="left" w:pos="344"/>
        </w:tabs>
        <w:spacing w:before="17"/>
        <w:ind w:left="343"/>
        <w:jc w:val="left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PATTO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DI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INTEGRITA’</w:t>
      </w:r>
      <w:r>
        <w:rPr>
          <w:rFonts w:ascii="Calibri" w:hAnsi="Calibri"/>
          <w:spacing w:val="-1"/>
          <w:sz w:val="24"/>
        </w:rPr>
        <w:t xml:space="preserve"> </w:t>
      </w:r>
    </w:p>
    <w:p w:rsidR="00E83E47" w:rsidRPr="004D34F4" w:rsidRDefault="006D793D" w:rsidP="004D34F4">
      <w:pPr>
        <w:pStyle w:val="Paragrafoelenco"/>
        <w:numPr>
          <w:ilvl w:val="0"/>
          <w:numId w:val="1"/>
        </w:numPr>
        <w:tabs>
          <w:tab w:val="left" w:pos="344"/>
        </w:tabs>
        <w:spacing w:before="17"/>
        <w:ind w:left="343"/>
        <w:jc w:val="left"/>
        <w:rPr>
          <w:rFonts w:ascii="Calibri" w:hAnsi="Calibri"/>
          <w:sz w:val="24"/>
        </w:rPr>
      </w:pPr>
      <w:bookmarkStart w:id="0" w:name="_GoBack"/>
      <w:bookmarkEnd w:id="0"/>
      <w:r w:rsidRPr="004D34F4">
        <w:rPr>
          <w:rFonts w:ascii="Calibri" w:hAnsi="Calibri"/>
          <w:sz w:val="24"/>
        </w:rPr>
        <w:t>MODELLO</w:t>
      </w:r>
      <w:r w:rsidRPr="004D34F4">
        <w:rPr>
          <w:rFonts w:ascii="Calibri" w:hAnsi="Calibri"/>
          <w:spacing w:val="35"/>
          <w:sz w:val="24"/>
        </w:rPr>
        <w:t xml:space="preserve"> </w:t>
      </w:r>
      <w:r w:rsidRPr="004D34F4">
        <w:rPr>
          <w:rFonts w:ascii="Calibri" w:hAnsi="Calibri"/>
          <w:sz w:val="24"/>
        </w:rPr>
        <w:t>A</w:t>
      </w:r>
      <w:r w:rsidRPr="004D34F4">
        <w:rPr>
          <w:rFonts w:ascii="Calibri" w:hAnsi="Calibri"/>
          <w:spacing w:val="32"/>
          <w:sz w:val="24"/>
        </w:rPr>
        <w:t xml:space="preserve"> </w:t>
      </w:r>
      <w:r w:rsidRPr="004D34F4">
        <w:rPr>
          <w:rFonts w:ascii="Calibri" w:hAnsi="Calibri"/>
          <w:sz w:val="24"/>
        </w:rPr>
        <w:t>–</w:t>
      </w:r>
      <w:r w:rsidRPr="004D34F4">
        <w:rPr>
          <w:rFonts w:ascii="Calibri" w:hAnsi="Calibri"/>
          <w:spacing w:val="33"/>
          <w:sz w:val="24"/>
        </w:rPr>
        <w:t xml:space="preserve"> </w:t>
      </w:r>
      <w:r w:rsidRPr="004D34F4">
        <w:rPr>
          <w:rFonts w:ascii="Calibri" w:hAnsi="Calibri"/>
          <w:sz w:val="24"/>
        </w:rPr>
        <w:t>DOMANDA</w:t>
      </w:r>
      <w:r w:rsidRPr="004D34F4">
        <w:rPr>
          <w:rFonts w:ascii="Calibri" w:hAnsi="Calibri"/>
          <w:spacing w:val="34"/>
          <w:sz w:val="24"/>
        </w:rPr>
        <w:t xml:space="preserve"> </w:t>
      </w:r>
      <w:r w:rsidRPr="004D34F4">
        <w:rPr>
          <w:rFonts w:ascii="Calibri" w:hAnsi="Calibri"/>
          <w:sz w:val="24"/>
        </w:rPr>
        <w:t>DI</w:t>
      </w:r>
      <w:r w:rsidRPr="004D34F4">
        <w:rPr>
          <w:rFonts w:ascii="Calibri" w:hAnsi="Calibri"/>
          <w:spacing w:val="32"/>
          <w:sz w:val="24"/>
        </w:rPr>
        <w:t xml:space="preserve"> </w:t>
      </w:r>
      <w:r w:rsidRPr="004D34F4">
        <w:rPr>
          <w:rFonts w:ascii="Calibri" w:hAnsi="Calibri"/>
          <w:sz w:val="24"/>
        </w:rPr>
        <w:t>AMMISSIONE</w:t>
      </w:r>
      <w:r w:rsidRPr="004D34F4">
        <w:rPr>
          <w:rFonts w:ascii="Calibri" w:hAnsi="Calibri"/>
          <w:spacing w:val="36"/>
          <w:sz w:val="24"/>
        </w:rPr>
        <w:t xml:space="preserve"> </w:t>
      </w:r>
      <w:r w:rsidRPr="004D34F4">
        <w:rPr>
          <w:rFonts w:ascii="Calibri" w:hAnsi="Calibri"/>
          <w:sz w:val="24"/>
        </w:rPr>
        <w:t>AL</w:t>
      </w:r>
      <w:r w:rsidRPr="004D34F4">
        <w:rPr>
          <w:rFonts w:ascii="Calibri" w:hAnsi="Calibri"/>
          <w:spacing w:val="34"/>
          <w:sz w:val="24"/>
        </w:rPr>
        <w:t xml:space="preserve"> </w:t>
      </w:r>
      <w:r w:rsidRPr="004D34F4">
        <w:rPr>
          <w:rFonts w:ascii="Calibri" w:hAnsi="Calibri"/>
          <w:sz w:val="24"/>
        </w:rPr>
        <w:t>FINANZIAMENTO:</w:t>
      </w:r>
      <w:r w:rsidRPr="004D34F4">
        <w:rPr>
          <w:rFonts w:ascii="Calibri" w:hAnsi="Calibri"/>
          <w:spacing w:val="50"/>
          <w:sz w:val="24"/>
        </w:rPr>
        <w:t xml:space="preserve"> </w:t>
      </w:r>
      <w:r w:rsidRPr="004D34F4">
        <w:rPr>
          <w:rFonts w:ascii="Calibri" w:hAnsi="Calibri"/>
          <w:b/>
          <w:i/>
          <w:sz w:val="24"/>
        </w:rPr>
        <w:t>esclusivamente</w:t>
      </w:r>
      <w:r w:rsidRPr="004D34F4">
        <w:rPr>
          <w:rFonts w:ascii="Calibri" w:hAnsi="Calibri"/>
          <w:b/>
          <w:i/>
          <w:spacing w:val="35"/>
          <w:sz w:val="24"/>
        </w:rPr>
        <w:t xml:space="preserve"> </w:t>
      </w:r>
      <w:r w:rsidRPr="004D34F4">
        <w:rPr>
          <w:rFonts w:ascii="Calibri" w:hAnsi="Calibri"/>
          <w:b/>
          <w:i/>
          <w:sz w:val="24"/>
        </w:rPr>
        <w:t>nelle</w:t>
      </w:r>
      <w:r w:rsidRPr="004D34F4">
        <w:rPr>
          <w:rFonts w:ascii="Calibri" w:hAnsi="Calibri"/>
          <w:b/>
          <w:i/>
          <w:spacing w:val="36"/>
          <w:sz w:val="24"/>
        </w:rPr>
        <w:t xml:space="preserve"> </w:t>
      </w:r>
      <w:r w:rsidRPr="004D34F4">
        <w:rPr>
          <w:rFonts w:ascii="Calibri" w:hAnsi="Calibri"/>
          <w:b/>
          <w:i/>
          <w:sz w:val="24"/>
        </w:rPr>
        <w:t>sezioni</w:t>
      </w:r>
      <w:r w:rsidRPr="004D34F4">
        <w:rPr>
          <w:rFonts w:ascii="Calibri" w:hAnsi="Calibri"/>
          <w:b/>
          <w:i/>
          <w:spacing w:val="-52"/>
          <w:sz w:val="24"/>
        </w:rPr>
        <w:t xml:space="preserve"> </w:t>
      </w:r>
      <w:r w:rsidRPr="004D34F4">
        <w:rPr>
          <w:rFonts w:ascii="Calibri" w:hAnsi="Calibri"/>
          <w:b/>
          <w:i/>
          <w:sz w:val="24"/>
        </w:rPr>
        <w:t>dedicate ai partner di progetto</w:t>
      </w:r>
    </w:p>
    <w:p w:rsidR="00E83E47" w:rsidRDefault="006D793D">
      <w:pPr>
        <w:pStyle w:val="Paragrafoelenco"/>
        <w:numPr>
          <w:ilvl w:val="0"/>
          <w:numId w:val="1"/>
        </w:numPr>
        <w:tabs>
          <w:tab w:val="left" w:pos="344"/>
        </w:tabs>
        <w:ind w:left="343" w:hanging="129"/>
        <w:jc w:val="left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MODELLO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A1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BIS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–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PARTNER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PUBBLICO</w:t>
      </w:r>
    </w:p>
    <w:p w:rsidR="00E83E47" w:rsidRDefault="006D793D">
      <w:pPr>
        <w:pStyle w:val="Paragrafoelenco"/>
        <w:numPr>
          <w:ilvl w:val="0"/>
          <w:numId w:val="1"/>
        </w:numPr>
        <w:tabs>
          <w:tab w:val="left" w:pos="344"/>
        </w:tabs>
        <w:spacing w:before="1" w:line="292" w:lineRule="exact"/>
        <w:ind w:left="343" w:hanging="129"/>
        <w:jc w:val="left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MODELLO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A2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BIS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–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PARTNER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PRIVATO</w:t>
      </w:r>
    </w:p>
    <w:p w:rsidR="00E83E47" w:rsidRDefault="006D793D">
      <w:pPr>
        <w:pStyle w:val="Paragrafoelenco"/>
        <w:numPr>
          <w:ilvl w:val="0"/>
          <w:numId w:val="1"/>
        </w:numPr>
        <w:tabs>
          <w:tab w:val="left" w:pos="344"/>
        </w:tabs>
        <w:spacing w:line="292" w:lineRule="exact"/>
        <w:ind w:left="343" w:hanging="129"/>
        <w:jc w:val="left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MODELLO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B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–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PROPOSTA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PROGETTUALE</w:t>
      </w:r>
    </w:p>
    <w:p w:rsidR="00E83E47" w:rsidRDefault="006D793D">
      <w:pPr>
        <w:pStyle w:val="Paragrafoelenco"/>
        <w:numPr>
          <w:ilvl w:val="0"/>
          <w:numId w:val="1"/>
        </w:numPr>
        <w:tabs>
          <w:tab w:val="left" w:pos="344"/>
        </w:tabs>
        <w:spacing w:before="1" w:line="292" w:lineRule="exact"/>
        <w:ind w:left="343" w:hanging="129"/>
        <w:jc w:val="left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SCHEDA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INDICATORI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DI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PROGETTO</w:t>
      </w:r>
    </w:p>
    <w:p w:rsidR="00E83E47" w:rsidRDefault="006D793D">
      <w:pPr>
        <w:pStyle w:val="Paragrafoelenco"/>
        <w:numPr>
          <w:ilvl w:val="0"/>
          <w:numId w:val="1"/>
        </w:numPr>
        <w:tabs>
          <w:tab w:val="left" w:pos="344"/>
        </w:tabs>
        <w:spacing w:line="292" w:lineRule="exact"/>
        <w:ind w:left="343" w:hanging="129"/>
        <w:jc w:val="left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BUDGET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DI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PROGETTO</w:t>
      </w:r>
    </w:p>
    <w:p w:rsidR="00E83E47" w:rsidRDefault="00E83E47">
      <w:pPr>
        <w:pStyle w:val="Corpotesto"/>
        <w:spacing w:before="9"/>
        <w:rPr>
          <w:sz w:val="23"/>
        </w:rPr>
      </w:pPr>
    </w:p>
    <w:p w:rsidR="00E83E47" w:rsidRDefault="006D793D">
      <w:pPr>
        <w:ind w:left="5393"/>
        <w:rPr>
          <w:rFonts w:ascii="Arial"/>
          <w:b/>
          <w:sz w:val="20"/>
        </w:rPr>
      </w:pPr>
      <w:r>
        <w:rPr>
          <w:rFonts w:ascii="Arial"/>
          <w:b/>
          <w:sz w:val="20"/>
        </w:rPr>
        <w:t>firma</w:t>
      </w:r>
      <w:r>
        <w:rPr>
          <w:rFonts w:ascii="Arial"/>
          <w:b/>
          <w:spacing w:val="-6"/>
          <w:sz w:val="20"/>
        </w:rPr>
        <w:t xml:space="preserve"> </w:t>
      </w:r>
      <w:r>
        <w:rPr>
          <w:rFonts w:ascii="Arial"/>
          <w:b/>
          <w:sz w:val="20"/>
        </w:rPr>
        <w:t>digitale</w:t>
      </w:r>
      <w:r>
        <w:rPr>
          <w:rFonts w:ascii="Arial"/>
          <w:b/>
          <w:spacing w:val="-5"/>
          <w:sz w:val="20"/>
        </w:rPr>
        <w:t xml:space="preserve"> </w:t>
      </w:r>
      <w:r>
        <w:rPr>
          <w:rFonts w:ascii="Arial"/>
          <w:b/>
          <w:sz w:val="20"/>
        </w:rPr>
        <w:t>del</w:t>
      </w:r>
      <w:r>
        <w:rPr>
          <w:rFonts w:ascii="Arial"/>
          <w:b/>
          <w:spacing w:val="-6"/>
          <w:sz w:val="20"/>
        </w:rPr>
        <w:t xml:space="preserve"> </w:t>
      </w:r>
      <w:r>
        <w:rPr>
          <w:rFonts w:ascii="Arial"/>
          <w:b/>
          <w:sz w:val="20"/>
        </w:rPr>
        <w:t>legale</w:t>
      </w:r>
      <w:r>
        <w:rPr>
          <w:rFonts w:ascii="Arial"/>
          <w:b/>
          <w:spacing w:val="-5"/>
          <w:sz w:val="20"/>
        </w:rPr>
        <w:t xml:space="preserve"> </w:t>
      </w:r>
      <w:r>
        <w:rPr>
          <w:rFonts w:ascii="Arial"/>
          <w:b/>
          <w:sz w:val="20"/>
        </w:rPr>
        <w:t>rappresentante</w:t>
      </w:r>
    </w:p>
    <w:p w:rsidR="00E83E47" w:rsidRDefault="00E83E47">
      <w:pPr>
        <w:pStyle w:val="Corpotesto"/>
        <w:rPr>
          <w:rFonts w:ascii="Arial"/>
          <w:b/>
          <w:sz w:val="22"/>
        </w:rPr>
      </w:pPr>
    </w:p>
    <w:p w:rsidR="00E83E47" w:rsidRDefault="00E83E47">
      <w:pPr>
        <w:pStyle w:val="Corpotesto"/>
        <w:rPr>
          <w:rFonts w:ascii="Arial"/>
          <w:b/>
          <w:sz w:val="22"/>
        </w:rPr>
      </w:pPr>
    </w:p>
    <w:p w:rsidR="00E83E47" w:rsidRDefault="00E83E47">
      <w:pPr>
        <w:pStyle w:val="Corpotesto"/>
        <w:rPr>
          <w:rFonts w:ascii="Arial"/>
          <w:b/>
          <w:sz w:val="22"/>
        </w:rPr>
      </w:pPr>
    </w:p>
    <w:p w:rsidR="00E83E47" w:rsidRDefault="00E83E47">
      <w:pPr>
        <w:pStyle w:val="Corpotesto"/>
        <w:spacing w:before="3"/>
        <w:rPr>
          <w:rFonts w:ascii="Arial"/>
          <w:b/>
          <w:sz w:val="25"/>
        </w:rPr>
      </w:pPr>
    </w:p>
    <w:p w:rsidR="00E83E47" w:rsidRDefault="006D793D">
      <w:pPr>
        <w:ind w:left="215"/>
        <w:rPr>
          <w:spacing w:val="1"/>
          <w:sz w:val="20"/>
        </w:rPr>
      </w:pPr>
      <w:r>
        <w:rPr>
          <w:sz w:val="20"/>
        </w:rPr>
        <w:t>Nota:</w:t>
      </w:r>
      <w:r>
        <w:rPr>
          <w:spacing w:val="37"/>
          <w:sz w:val="20"/>
        </w:rPr>
        <w:t xml:space="preserve"> </w:t>
      </w:r>
      <w:r>
        <w:rPr>
          <w:sz w:val="20"/>
        </w:rPr>
        <w:t>Tutti</w:t>
      </w:r>
      <w:r>
        <w:rPr>
          <w:spacing w:val="38"/>
          <w:sz w:val="20"/>
        </w:rPr>
        <w:t xml:space="preserve"> </w:t>
      </w:r>
      <w:r>
        <w:rPr>
          <w:sz w:val="20"/>
        </w:rPr>
        <w:t>i</w:t>
      </w:r>
      <w:r>
        <w:rPr>
          <w:spacing w:val="38"/>
          <w:sz w:val="20"/>
        </w:rPr>
        <w:t xml:space="preserve"> </w:t>
      </w:r>
      <w:r>
        <w:rPr>
          <w:sz w:val="20"/>
        </w:rPr>
        <w:t>documenti</w:t>
      </w:r>
      <w:r>
        <w:rPr>
          <w:spacing w:val="37"/>
          <w:sz w:val="20"/>
        </w:rPr>
        <w:t xml:space="preserve"> </w:t>
      </w:r>
      <w:r>
        <w:rPr>
          <w:sz w:val="20"/>
        </w:rPr>
        <w:t>devono</w:t>
      </w:r>
      <w:r>
        <w:rPr>
          <w:spacing w:val="38"/>
          <w:sz w:val="20"/>
        </w:rPr>
        <w:t xml:space="preserve"> </w:t>
      </w:r>
      <w:r>
        <w:rPr>
          <w:sz w:val="20"/>
        </w:rPr>
        <w:t>essere</w:t>
      </w:r>
      <w:r>
        <w:rPr>
          <w:spacing w:val="38"/>
          <w:sz w:val="20"/>
        </w:rPr>
        <w:t xml:space="preserve"> </w:t>
      </w:r>
      <w:r>
        <w:rPr>
          <w:sz w:val="20"/>
        </w:rPr>
        <w:t>compilati</w:t>
      </w:r>
      <w:r>
        <w:rPr>
          <w:spacing w:val="37"/>
          <w:sz w:val="20"/>
        </w:rPr>
        <w:t xml:space="preserve"> </w:t>
      </w:r>
      <w:r>
        <w:rPr>
          <w:sz w:val="20"/>
        </w:rPr>
        <w:t>digitalmente</w:t>
      </w:r>
      <w:r>
        <w:rPr>
          <w:spacing w:val="38"/>
          <w:sz w:val="20"/>
        </w:rPr>
        <w:t xml:space="preserve"> </w:t>
      </w:r>
      <w:r>
        <w:rPr>
          <w:sz w:val="20"/>
        </w:rPr>
        <w:t>e</w:t>
      </w:r>
      <w:r>
        <w:rPr>
          <w:spacing w:val="39"/>
          <w:sz w:val="20"/>
        </w:rPr>
        <w:t xml:space="preserve"> </w:t>
      </w:r>
      <w:r>
        <w:rPr>
          <w:sz w:val="20"/>
        </w:rPr>
        <w:t>trasmessi</w:t>
      </w:r>
      <w:r>
        <w:rPr>
          <w:spacing w:val="38"/>
          <w:sz w:val="20"/>
        </w:rPr>
        <w:t xml:space="preserve"> </w:t>
      </w:r>
      <w:r>
        <w:rPr>
          <w:sz w:val="20"/>
        </w:rPr>
        <w:t>in</w:t>
      </w:r>
      <w:r>
        <w:rPr>
          <w:spacing w:val="38"/>
          <w:sz w:val="20"/>
        </w:rPr>
        <w:t xml:space="preserve"> </w:t>
      </w:r>
      <w:r>
        <w:rPr>
          <w:sz w:val="20"/>
        </w:rPr>
        <w:t>un’unica</w:t>
      </w:r>
      <w:r>
        <w:rPr>
          <w:spacing w:val="38"/>
          <w:sz w:val="20"/>
        </w:rPr>
        <w:t xml:space="preserve"> </w:t>
      </w:r>
      <w:r>
        <w:rPr>
          <w:sz w:val="20"/>
        </w:rPr>
        <w:t>PEC</w:t>
      </w:r>
      <w:r>
        <w:rPr>
          <w:spacing w:val="39"/>
          <w:sz w:val="20"/>
        </w:rPr>
        <w:t xml:space="preserve"> </w:t>
      </w:r>
      <w:r>
        <w:rPr>
          <w:sz w:val="20"/>
        </w:rPr>
        <w:t>al</w:t>
      </w:r>
      <w:r>
        <w:rPr>
          <w:spacing w:val="37"/>
          <w:sz w:val="20"/>
        </w:rPr>
        <w:t xml:space="preserve"> </w:t>
      </w:r>
      <w:r>
        <w:rPr>
          <w:sz w:val="20"/>
        </w:rPr>
        <w:t>seguente</w:t>
      </w:r>
      <w:r>
        <w:rPr>
          <w:spacing w:val="40"/>
          <w:sz w:val="20"/>
        </w:rPr>
        <w:t xml:space="preserve"> </w:t>
      </w:r>
      <w:r>
        <w:rPr>
          <w:sz w:val="20"/>
        </w:rPr>
        <w:t>indirizzo:</w:t>
      </w:r>
    </w:p>
    <w:p w:rsidR="009A6F86" w:rsidRDefault="004A2A68">
      <w:pPr>
        <w:ind w:left="215"/>
        <w:rPr>
          <w:sz w:val="20"/>
        </w:rPr>
      </w:pPr>
      <w:hyperlink r:id="rId12" w:history="1">
        <w:r w:rsidR="009A6F86" w:rsidRPr="009A6F86">
          <w:rPr>
            <w:rStyle w:val="Collegamentoipertestuale"/>
            <w:b/>
            <w:bCs/>
            <w:spacing w:val="1"/>
            <w:sz w:val="20"/>
          </w:rPr>
          <w:t>protocollo@pec.comune.terzigno.na.it</w:t>
        </w:r>
      </w:hyperlink>
    </w:p>
    <w:sectPr w:rsidR="009A6F86">
      <w:pgSz w:w="11910" w:h="16840"/>
      <w:pgMar w:top="340" w:right="1020" w:bottom="760" w:left="920" w:header="0" w:footer="57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A68" w:rsidRDefault="004A2A68">
      <w:r>
        <w:separator/>
      </w:r>
    </w:p>
  </w:endnote>
  <w:endnote w:type="continuationSeparator" w:id="0">
    <w:p w:rsidR="004A2A68" w:rsidRDefault="004A2A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E47" w:rsidRDefault="004A2A68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29.3pt;margin-top:802.4pt;width:12.1pt;height:14pt;z-index:-251658752;mso-position-horizontal-relative:page;mso-position-vertical-relative:page" filled="f" stroked="f">
          <v:textbox inset="0,0,0,0">
            <w:txbxContent>
              <w:p w:rsidR="00E83E47" w:rsidRDefault="006D793D">
                <w:pPr>
                  <w:pStyle w:val="Corpotesto"/>
                  <w:spacing w:line="264" w:lineRule="exact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4D34F4">
                  <w:rPr>
                    <w:noProof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A68" w:rsidRDefault="004A2A68">
      <w:r>
        <w:separator/>
      </w:r>
    </w:p>
  </w:footnote>
  <w:footnote w:type="continuationSeparator" w:id="0">
    <w:p w:rsidR="004A2A68" w:rsidRDefault="004A2A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07F5C"/>
    <w:multiLevelType w:val="hybridMultilevel"/>
    <w:tmpl w:val="8CCCFF1E"/>
    <w:lvl w:ilvl="0" w:tplc="E88CD374">
      <w:start w:val="1"/>
      <w:numFmt w:val="lowerLetter"/>
      <w:lvlText w:val="%1)"/>
      <w:lvlJc w:val="left"/>
      <w:pPr>
        <w:ind w:left="216" w:hanging="708"/>
        <w:jc w:val="left"/>
      </w:pPr>
      <w:rPr>
        <w:rFonts w:ascii="Arial MT" w:eastAsia="Arial MT" w:hAnsi="Arial MT" w:cs="Arial MT" w:hint="default"/>
        <w:w w:val="100"/>
        <w:sz w:val="20"/>
        <w:szCs w:val="20"/>
        <w:lang w:val="it-IT" w:eastAsia="en-US" w:bidi="ar-SA"/>
      </w:rPr>
    </w:lvl>
    <w:lvl w:ilvl="1" w:tplc="A5D68D56">
      <w:numFmt w:val="bullet"/>
      <w:lvlText w:val="•"/>
      <w:lvlJc w:val="left"/>
      <w:pPr>
        <w:ind w:left="1194" w:hanging="708"/>
      </w:pPr>
      <w:rPr>
        <w:rFonts w:hint="default"/>
        <w:lang w:val="it-IT" w:eastAsia="en-US" w:bidi="ar-SA"/>
      </w:rPr>
    </w:lvl>
    <w:lvl w:ilvl="2" w:tplc="C0EE1C22">
      <w:numFmt w:val="bullet"/>
      <w:lvlText w:val="•"/>
      <w:lvlJc w:val="left"/>
      <w:pPr>
        <w:ind w:left="2169" w:hanging="708"/>
      </w:pPr>
      <w:rPr>
        <w:rFonts w:hint="default"/>
        <w:lang w:val="it-IT" w:eastAsia="en-US" w:bidi="ar-SA"/>
      </w:rPr>
    </w:lvl>
    <w:lvl w:ilvl="3" w:tplc="A9F6E01E">
      <w:numFmt w:val="bullet"/>
      <w:lvlText w:val="•"/>
      <w:lvlJc w:val="left"/>
      <w:pPr>
        <w:ind w:left="3143" w:hanging="708"/>
      </w:pPr>
      <w:rPr>
        <w:rFonts w:hint="default"/>
        <w:lang w:val="it-IT" w:eastAsia="en-US" w:bidi="ar-SA"/>
      </w:rPr>
    </w:lvl>
    <w:lvl w:ilvl="4" w:tplc="885A5D02">
      <w:numFmt w:val="bullet"/>
      <w:lvlText w:val="•"/>
      <w:lvlJc w:val="left"/>
      <w:pPr>
        <w:ind w:left="4118" w:hanging="708"/>
      </w:pPr>
      <w:rPr>
        <w:rFonts w:hint="default"/>
        <w:lang w:val="it-IT" w:eastAsia="en-US" w:bidi="ar-SA"/>
      </w:rPr>
    </w:lvl>
    <w:lvl w:ilvl="5" w:tplc="763C662C">
      <w:numFmt w:val="bullet"/>
      <w:lvlText w:val="•"/>
      <w:lvlJc w:val="left"/>
      <w:pPr>
        <w:ind w:left="5093" w:hanging="708"/>
      </w:pPr>
      <w:rPr>
        <w:rFonts w:hint="default"/>
        <w:lang w:val="it-IT" w:eastAsia="en-US" w:bidi="ar-SA"/>
      </w:rPr>
    </w:lvl>
    <w:lvl w:ilvl="6" w:tplc="20525AAE">
      <w:numFmt w:val="bullet"/>
      <w:lvlText w:val="•"/>
      <w:lvlJc w:val="left"/>
      <w:pPr>
        <w:ind w:left="6067" w:hanging="708"/>
      </w:pPr>
      <w:rPr>
        <w:rFonts w:hint="default"/>
        <w:lang w:val="it-IT" w:eastAsia="en-US" w:bidi="ar-SA"/>
      </w:rPr>
    </w:lvl>
    <w:lvl w:ilvl="7" w:tplc="4D922EA6">
      <w:numFmt w:val="bullet"/>
      <w:lvlText w:val="•"/>
      <w:lvlJc w:val="left"/>
      <w:pPr>
        <w:ind w:left="7042" w:hanging="708"/>
      </w:pPr>
      <w:rPr>
        <w:rFonts w:hint="default"/>
        <w:lang w:val="it-IT" w:eastAsia="en-US" w:bidi="ar-SA"/>
      </w:rPr>
    </w:lvl>
    <w:lvl w:ilvl="8" w:tplc="E32CBEFA">
      <w:numFmt w:val="bullet"/>
      <w:lvlText w:val="•"/>
      <w:lvlJc w:val="left"/>
      <w:pPr>
        <w:ind w:left="8016" w:hanging="708"/>
      </w:pPr>
      <w:rPr>
        <w:rFonts w:hint="default"/>
        <w:lang w:val="it-IT" w:eastAsia="en-US" w:bidi="ar-SA"/>
      </w:rPr>
    </w:lvl>
  </w:abstractNum>
  <w:abstractNum w:abstractNumId="1">
    <w:nsid w:val="26DC0BC6"/>
    <w:multiLevelType w:val="hybridMultilevel"/>
    <w:tmpl w:val="A55E8506"/>
    <w:lvl w:ilvl="0" w:tplc="AB88F920">
      <w:numFmt w:val="bullet"/>
      <w:lvlText w:val="-"/>
      <w:lvlJc w:val="left"/>
      <w:pPr>
        <w:ind w:left="216" w:hanging="128"/>
      </w:pPr>
      <w:rPr>
        <w:rFonts w:ascii="Calibri" w:eastAsia="Calibri" w:hAnsi="Calibri" w:cs="Calibri" w:hint="default"/>
        <w:w w:val="100"/>
        <w:sz w:val="24"/>
        <w:szCs w:val="24"/>
        <w:lang w:val="it-IT" w:eastAsia="en-US" w:bidi="ar-SA"/>
      </w:rPr>
    </w:lvl>
    <w:lvl w:ilvl="1" w:tplc="07386C6E">
      <w:numFmt w:val="bullet"/>
      <w:lvlText w:val="•"/>
      <w:lvlJc w:val="left"/>
      <w:pPr>
        <w:ind w:left="1194" w:hanging="128"/>
      </w:pPr>
      <w:rPr>
        <w:rFonts w:hint="default"/>
        <w:lang w:val="it-IT" w:eastAsia="en-US" w:bidi="ar-SA"/>
      </w:rPr>
    </w:lvl>
    <w:lvl w:ilvl="2" w:tplc="3978FBA4">
      <w:numFmt w:val="bullet"/>
      <w:lvlText w:val="•"/>
      <w:lvlJc w:val="left"/>
      <w:pPr>
        <w:ind w:left="2169" w:hanging="128"/>
      </w:pPr>
      <w:rPr>
        <w:rFonts w:hint="default"/>
        <w:lang w:val="it-IT" w:eastAsia="en-US" w:bidi="ar-SA"/>
      </w:rPr>
    </w:lvl>
    <w:lvl w:ilvl="3" w:tplc="557E2952">
      <w:numFmt w:val="bullet"/>
      <w:lvlText w:val="•"/>
      <w:lvlJc w:val="left"/>
      <w:pPr>
        <w:ind w:left="3143" w:hanging="128"/>
      </w:pPr>
      <w:rPr>
        <w:rFonts w:hint="default"/>
        <w:lang w:val="it-IT" w:eastAsia="en-US" w:bidi="ar-SA"/>
      </w:rPr>
    </w:lvl>
    <w:lvl w:ilvl="4" w:tplc="A41EAC3A">
      <w:numFmt w:val="bullet"/>
      <w:lvlText w:val="•"/>
      <w:lvlJc w:val="left"/>
      <w:pPr>
        <w:ind w:left="4118" w:hanging="128"/>
      </w:pPr>
      <w:rPr>
        <w:rFonts w:hint="default"/>
        <w:lang w:val="it-IT" w:eastAsia="en-US" w:bidi="ar-SA"/>
      </w:rPr>
    </w:lvl>
    <w:lvl w:ilvl="5" w:tplc="D834BB3E">
      <w:numFmt w:val="bullet"/>
      <w:lvlText w:val="•"/>
      <w:lvlJc w:val="left"/>
      <w:pPr>
        <w:ind w:left="5093" w:hanging="128"/>
      </w:pPr>
      <w:rPr>
        <w:rFonts w:hint="default"/>
        <w:lang w:val="it-IT" w:eastAsia="en-US" w:bidi="ar-SA"/>
      </w:rPr>
    </w:lvl>
    <w:lvl w:ilvl="6" w:tplc="C310AFF6">
      <w:numFmt w:val="bullet"/>
      <w:lvlText w:val="•"/>
      <w:lvlJc w:val="left"/>
      <w:pPr>
        <w:ind w:left="6067" w:hanging="128"/>
      </w:pPr>
      <w:rPr>
        <w:rFonts w:hint="default"/>
        <w:lang w:val="it-IT" w:eastAsia="en-US" w:bidi="ar-SA"/>
      </w:rPr>
    </w:lvl>
    <w:lvl w:ilvl="7" w:tplc="21F29FE2">
      <w:numFmt w:val="bullet"/>
      <w:lvlText w:val="•"/>
      <w:lvlJc w:val="left"/>
      <w:pPr>
        <w:ind w:left="7042" w:hanging="128"/>
      </w:pPr>
      <w:rPr>
        <w:rFonts w:hint="default"/>
        <w:lang w:val="it-IT" w:eastAsia="en-US" w:bidi="ar-SA"/>
      </w:rPr>
    </w:lvl>
    <w:lvl w:ilvl="8" w:tplc="2AA2DFE6">
      <w:numFmt w:val="bullet"/>
      <w:lvlText w:val="•"/>
      <w:lvlJc w:val="left"/>
      <w:pPr>
        <w:ind w:left="8016" w:hanging="128"/>
      </w:pPr>
      <w:rPr>
        <w:rFonts w:hint="default"/>
        <w:lang w:val="it-IT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83E47"/>
    <w:rsid w:val="004A2A68"/>
    <w:rsid w:val="004D34F4"/>
    <w:rsid w:val="006D793D"/>
    <w:rsid w:val="009A6F86"/>
    <w:rsid w:val="00E83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1"/>
    <w:qFormat/>
    <w:pPr>
      <w:ind w:left="2008" w:right="1908"/>
      <w:jc w:val="center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215"/>
      <w:jc w:val="both"/>
    </w:pPr>
    <w:rPr>
      <w:rFonts w:ascii="Arial MT" w:eastAsia="Arial MT" w:hAnsi="Arial MT" w:cs="Arial MT"/>
    </w:rPr>
  </w:style>
  <w:style w:type="paragraph" w:customStyle="1" w:styleId="TableParagraph">
    <w:name w:val="Table Paragraph"/>
    <w:basedOn w:val="Normale"/>
    <w:uiPriority w:val="1"/>
    <w:qFormat/>
  </w:style>
  <w:style w:type="character" w:styleId="Collegamentoipertestuale">
    <w:name w:val="Hyperlink"/>
    <w:basedOn w:val="Carpredefinitoparagrafo"/>
    <w:uiPriority w:val="99"/>
    <w:unhideWhenUsed/>
    <w:rsid w:val="009A6F8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1"/>
    <w:qFormat/>
    <w:pPr>
      <w:ind w:left="2008" w:right="1908"/>
      <w:jc w:val="center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215"/>
      <w:jc w:val="both"/>
    </w:pPr>
    <w:rPr>
      <w:rFonts w:ascii="Arial MT" w:eastAsia="Arial MT" w:hAnsi="Arial MT" w:cs="Arial MT"/>
    </w:rPr>
  </w:style>
  <w:style w:type="paragraph" w:customStyle="1" w:styleId="TableParagraph">
    <w:name w:val="Table Paragraph"/>
    <w:basedOn w:val="Normale"/>
    <w:uiPriority w:val="1"/>
    <w:qFormat/>
  </w:style>
  <w:style w:type="character" w:styleId="Collegamentoipertestuale">
    <w:name w:val="Hyperlink"/>
    <w:basedOn w:val="Carpredefinitoparagrafo"/>
    <w:uiPriority w:val="99"/>
    <w:unhideWhenUsed/>
    <w:rsid w:val="009A6F8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tocollo@pec.comune.terzigno.na.it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protocollo@pec.comune.terzigno.na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2217</Words>
  <Characters>12641</Characters>
  <Application>Microsoft Office Word</Application>
  <DocSecurity>0</DocSecurity>
  <Lines>105</Lines>
  <Paragraphs>29</Paragraphs>
  <ScaleCrop>false</ScaleCrop>
  <Company/>
  <LinksUpToDate>false</LinksUpToDate>
  <CharactersWithSpaces>14829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Utente</cp:lastModifiedBy>
  <cp:revision>3</cp:revision>
  <dcterms:created xsi:type="dcterms:W3CDTF">2023-09-12T09:06:00Z</dcterms:created>
  <dcterms:modified xsi:type="dcterms:W3CDTF">2023-09-12T09:15:00Z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2023-07-28T00:00:00Z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2023-09-12T00:00:00Z</vt:filetime>
  </property>
</Properties>
</file>